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A8B83D" w14:textId="77777777" w:rsidR="008C4F17" w:rsidRPr="00D243A8" w:rsidRDefault="00D243A8" w:rsidP="00D243A8">
      <w:pPr>
        <w:spacing w:before="100" w:beforeAutospacing="1" w:after="100" w:afterAutospacing="1" w:line="240" w:lineRule="auto"/>
        <w:jc w:val="center"/>
        <w:outlineLvl w:val="0"/>
        <w:rPr>
          <w:rFonts w:ascii="Copperplate Gothic Bold" w:eastAsia="Times New Roman" w:hAnsi="Copperplate Gothic Bold" w:cs="Times New Roman"/>
          <w:b/>
          <w:bCs/>
          <w:kern w:val="36"/>
          <w:sz w:val="32"/>
          <w:szCs w:val="32"/>
          <w:lang w:eastAsia="es-GT"/>
        </w:rPr>
      </w:pPr>
      <w:r w:rsidRPr="00D243A8">
        <w:rPr>
          <w:rFonts w:ascii="Copperplate Gothic Bold" w:eastAsia="Times New Roman" w:hAnsi="Copperplate Gothic Bold" w:cs="Times New Roman"/>
          <w:b/>
          <w:bCs/>
          <w:kern w:val="36"/>
          <w:sz w:val="32"/>
          <w:szCs w:val="32"/>
          <w:lang w:eastAsia="es-GT"/>
        </w:rPr>
        <w:t>INTRODUCCIÓN A LOS VALORES ADULTOS</w:t>
      </w:r>
    </w:p>
    <w:p w14:paraId="60B0B554" w14:textId="77777777" w:rsidR="007E07FA" w:rsidRPr="007E07FA" w:rsidRDefault="007E07FA" w:rsidP="007E07FA">
      <w:pPr>
        <w:spacing w:before="100" w:beforeAutospacing="1" w:after="100" w:afterAutospacing="1" w:line="240" w:lineRule="auto"/>
        <w:jc w:val="right"/>
        <w:outlineLvl w:val="0"/>
        <w:rPr>
          <w:rFonts w:ascii="Copperplate Gothic Bold" w:eastAsia="Times New Roman" w:hAnsi="Copperplate Gothic Bold" w:cs="Times New Roman"/>
          <w:b/>
          <w:bCs/>
          <w:kern w:val="36"/>
          <w:sz w:val="48"/>
          <w:szCs w:val="48"/>
          <w:lang w:eastAsia="es-GT"/>
        </w:rPr>
      </w:pPr>
      <w:r w:rsidRPr="007E07FA">
        <w:rPr>
          <w:rFonts w:ascii="Copperplate Gothic Bold" w:eastAsia="Times New Roman" w:hAnsi="Copperplate Gothic Bold" w:cs="Times New Roman"/>
          <w:b/>
          <w:bCs/>
          <w:kern w:val="36"/>
          <w:sz w:val="48"/>
          <w:szCs w:val="48"/>
          <w:lang w:eastAsia="es-GT"/>
        </w:rPr>
        <w:t>La niña perfecta</w:t>
      </w:r>
    </w:p>
    <w:p w14:paraId="7629538E" w14:textId="77777777" w:rsidR="007E07FA" w:rsidRPr="007350D7" w:rsidRDefault="00A24EA3" w:rsidP="007E07FA">
      <w:pPr>
        <w:spacing w:after="0" w:line="240" w:lineRule="auto"/>
        <w:rPr>
          <w:rFonts w:ascii="Arial Nova" w:eastAsia="Times New Roman" w:hAnsi="Arial Nova" w:cs="Times New Roman"/>
          <w:sz w:val="24"/>
          <w:szCs w:val="24"/>
          <w:lang w:eastAsia="es-GT"/>
        </w:rPr>
      </w:pPr>
      <w:hyperlink r:id="rId7" w:history="1">
        <w:r w:rsidR="007E07FA" w:rsidRPr="007350D7">
          <w:rPr>
            <w:rFonts w:ascii="Arial Nova" w:eastAsia="Times New Roman" w:hAnsi="Arial Nova" w:cs="Times New Roman"/>
            <w:color w:val="0000FF"/>
            <w:sz w:val="24"/>
            <w:szCs w:val="24"/>
            <w:u w:val="single"/>
            <w:lang w:eastAsia="es-GT"/>
          </w:rPr>
          <w:t>Cuentos originales</w:t>
        </w:r>
      </w:hyperlink>
      <w:r w:rsidR="007E07FA" w:rsidRPr="007350D7">
        <w:rPr>
          <w:rFonts w:ascii="Arial Nova" w:eastAsia="Times New Roman" w:hAnsi="Arial Nova" w:cs="Times New Roman"/>
          <w:sz w:val="24"/>
          <w:szCs w:val="24"/>
          <w:lang w:eastAsia="es-GT"/>
        </w:rPr>
        <w:tab/>
      </w:r>
      <w:r w:rsidR="007E07FA" w:rsidRPr="007350D7">
        <w:rPr>
          <w:rFonts w:ascii="Arial Nova" w:eastAsia="Times New Roman" w:hAnsi="Arial Nova" w:cs="Times New Roman"/>
          <w:sz w:val="24"/>
          <w:szCs w:val="24"/>
          <w:lang w:eastAsia="es-GT"/>
        </w:rPr>
        <w:tab/>
      </w:r>
      <w:r w:rsidR="007E07FA" w:rsidRPr="007350D7">
        <w:rPr>
          <w:rFonts w:ascii="Arial Nova" w:eastAsia="Times New Roman" w:hAnsi="Arial Nova" w:cs="Times New Roman"/>
          <w:sz w:val="24"/>
          <w:szCs w:val="24"/>
          <w:lang w:eastAsia="es-GT"/>
        </w:rPr>
        <w:tab/>
      </w:r>
      <w:r w:rsidR="007E07FA" w:rsidRPr="007350D7">
        <w:rPr>
          <w:rFonts w:ascii="Arial Nova" w:eastAsia="Times New Roman" w:hAnsi="Arial Nova" w:cs="Times New Roman"/>
          <w:sz w:val="24"/>
          <w:szCs w:val="24"/>
          <w:lang w:eastAsia="es-GT"/>
        </w:rPr>
        <w:tab/>
      </w:r>
      <w:r w:rsidR="007E07FA" w:rsidRPr="007350D7">
        <w:rPr>
          <w:rFonts w:ascii="Arial Nova" w:eastAsia="Times New Roman" w:hAnsi="Arial Nova" w:cs="Times New Roman"/>
          <w:sz w:val="24"/>
          <w:szCs w:val="24"/>
          <w:lang w:eastAsia="es-GT"/>
        </w:rPr>
        <w:tab/>
      </w:r>
      <w:r w:rsidR="007E07FA" w:rsidRPr="007350D7">
        <w:rPr>
          <w:rFonts w:ascii="Arial Nova" w:eastAsia="Times New Roman" w:hAnsi="Arial Nova" w:cs="Times New Roman"/>
          <w:sz w:val="24"/>
          <w:szCs w:val="24"/>
          <w:lang w:eastAsia="es-GT"/>
        </w:rPr>
        <w:tab/>
        <w:t xml:space="preserve">Autor: </w:t>
      </w:r>
      <w:hyperlink r:id="rId8" w:history="1">
        <w:r w:rsidR="007E07FA" w:rsidRPr="007350D7">
          <w:rPr>
            <w:rFonts w:ascii="Arial Nova" w:eastAsia="Times New Roman" w:hAnsi="Arial Nova" w:cs="Times New Roman"/>
            <w:color w:val="0000FF"/>
            <w:sz w:val="24"/>
            <w:szCs w:val="24"/>
            <w:u w:val="single"/>
            <w:lang w:eastAsia="es-GT"/>
          </w:rPr>
          <w:t>Eva María Rodríguez</w:t>
        </w:r>
      </w:hyperlink>
    </w:p>
    <w:p w14:paraId="2A7776A8" w14:textId="77777777" w:rsidR="007E07FA" w:rsidRPr="007350D7" w:rsidRDefault="007E07FA" w:rsidP="007E07FA">
      <w:pPr>
        <w:spacing w:after="0" w:line="240" w:lineRule="auto"/>
        <w:rPr>
          <w:rFonts w:ascii="Arial Nova" w:eastAsia="Times New Roman" w:hAnsi="Arial Nova" w:cs="Times New Roman"/>
          <w:noProof/>
          <w:sz w:val="24"/>
          <w:szCs w:val="24"/>
          <w:lang w:eastAsia="es-GT"/>
        </w:rPr>
      </w:pPr>
    </w:p>
    <w:p w14:paraId="7707F224" w14:textId="77777777" w:rsidR="00C36BC6" w:rsidRDefault="007E07FA" w:rsidP="00C36BC6">
      <w:pPr>
        <w:spacing w:after="0" w:line="240" w:lineRule="auto"/>
        <w:jc w:val="both"/>
        <w:rPr>
          <w:rFonts w:ascii="Arial Nova" w:eastAsia="Times New Roman" w:hAnsi="Arial Nova" w:cs="Times New Roman"/>
          <w:sz w:val="24"/>
          <w:szCs w:val="24"/>
          <w:lang w:eastAsia="es-GT"/>
        </w:rPr>
      </w:pPr>
      <w:r w:rsidRPr="007350D7">
        <w:rPr>
          <w:rFonts w:ascii="Arial Nova" w:eastAsia="Times New Roman" w:hAnsi="Arial Nova" w:cs="Times New Roman"/>
          <w:sz w:val="24"/>
          <w:szCs w:val="24"/>
          <w:lang w:eastAsia="es-GT"/>
        </w:rPr>
        <w:t xml:space="preserve">Adelaida era la niña perfecta. Adelaida era guapa, inteligente, sacaba buenas notas, se le daban bien los deportes, cantaba como los ángeles, tocaba el piano y el violín y vivía en una hermosa casa con sus padres y su hermano en perfecta paz y armonía, sin que les faltara de nada. Era una niña perfecta con la vida perfecta. Al menos eso creía Adelaida, que no paraba de presumir de la maravillosa vida que tenía. </w:t>
      </w:r>
      <w:r w:rsidRPr="007350D7">
        <w:rPr>
          <w:rFonts w:ascii="Arial Nova" w:eastAsia="Times New Roman" w:hAnsi="Arial Nova" w:cs="Times New Roman"/>
          <w:sz w:val="24"/>
          <w:szCs w:val="24"/>
          <w:lang w:eastAsia="es-GT"/>
        </w:rPr>
        <w:br/>
      </w:r>
      <w:r w:rsidRPr="007350D7">
        <w:rPr>
          <w:rFonts w:ascii="Arial Nova" w:eastAsia="Times New Roman" w:hAnsi="Arial Nova" w:cs="Times New Roman"/>
          <w:sz w:val="24"/>
          <w:szCs w:val="24"/>
          <w:lang w:eastAsia="es-GT"/>
        </w:rPr>
        <w:br/>
        <w:t xml:space="preserve">Sin embargo, Adelaida no era feliz. Ella presumía mucho pensando que así conseguiría algo que echaba mucho de menos: tener amigos. </w:t>
      </w:r>
      <w:r w:rsidRPr="007350D7">
        <w:rPr>
          <w:rFonts w:ascii="Arial Nova" w:eastAsia="Times New Roman" w:hAnsi="Arial Nova" w:cs="Times New Roman"/>
          <w:sz w:val="24"/>
          <w:szCs w:val="24"/>
          <w:lang w:eastAsia="es-GT"/>
        </w:rPr>
        <w:br/>
      </w:r>
      <w:r w:rsidRPr="007350D7">
        <w:rPr>
          <w:rFonts w:ascii="Arial Nova" w:eastAsia="Times New Roman" w:hAnsi="Arial Nova" w:cs="Times New Roman"/>
          <w:sz w:val="24"/>
          <w:szCs w:val="24"/>
          <w:lang w:eastAsia="es-GT"/>
        </w:rPr>
        <w:br/>
        <w:t>-Parece que esto de ir diciendo a los cuatro vientos lo maravillosa y perfecta que soy no funciona muy bien -pensó un día Adelaida, mientras se acicalaba frente al espejo para ir a clase-. Tendré que ser más discreta y seleccionar mejor con quién hablo. Invitaré a merendar a todas mis compañeras, una a una. Puede que incluso invite a alguno de mis compañeros también, cuando termine con las chicas. Seguro que cuando se corra la voz todo el mundo estará deseando que llegue su turno.</w:t>
      </w:r>
      <w:r w:rsidRPr="007350D7">
        <w:rPr>
          <w:rFonts w:ascii="Arial Nova" w:eastAsia="Times New Roman" w:hAnsi="Arial Nova" w:cs="Times New Roman"/>
          <w:sz w:val="24"/>
          <w:szCs w:val="24"/>
          <w:lang w:eastAsia="es-GT"/>
        </w:rPr>
        <w:br/>
      </w:r>
      <w:r w:rsidRPr="007350D7">
        <w:rPr>
          <w:rFonts w:ascii="Arial Nova" w:eastAsia="Times New Roman" w:hAnsi="Arial Nova" w:cs="Times New Roman"/>
          <w:sz w:val="24"/>
          <w:szCs w:val="24"/>
          <w:lang w:eastAsia="es-GT"/>
        </w:rPr>
        <w:br/>
        <w:t>Esa misma mañana invitó a merendar a su casa a Berta, su vecina de enfrente, que era también compañera de clase. Pero Berta le puso una excusa para no quedar con ella. Adelaida se lo propuso después de Martina, otra de sus compañeras. Pero</w:t>
      </w:r>
    </w:p>
    <w:p w14:paraId="440FDF7A" w14:textId="0B1D1735" w:rsidR="007E07FA" w:rsidRPr="007350D7" w:rsidRDefault="007E07FA" w:rsidP="00C36BC6">
      <w:pPr>
        <w:spacing w:after="0" w:line="240" w:lineRule="auto"/>
        <w:rPr>
          <w:rFonts w:ascii="Arial Nova" w:eastAsia="Times New Roman" w:hAnsi="Arial Nova" w:cs="Times New Roman"/>
          <w:sz w:val="24"/>
          <w:szCs w:val="24"/>
          <w:lang w:eastAsia="es-GT"/>
        </w:rPr>
      </w:pPr>
      <w:r w:rsidRPr="007350D7">
        <w:rPr>
          <w:rFonts w:ascii="Arial Nova" w:eastAsia="Times New Roman" w:hAnsi="Arial Nova" w:cs="Times New Roman"/>
          <w:sz w:val="24"/>
          <w:szCs w:val="24"/>
          <w:lang w:eastAsia="es-GT"/>
        </w:rPr>
        <w:t>Martina tampoco tenía tiempo.</w:t>
      </w:r>
      <w:r w:rsidRPr="007350D7">
        <w:rPr>
          <w:rFonts w:ascii="Arial Nova" w:eastAsia="Times New Roman" w:hAnsi="Arial Nova" w:cs="Times New Roman"/>
          <w:sz w:val="24"/>
          <w:szCs w:val="24"/>
          <w:lang w:eastAsia="es-GT"/>
        </w:rPr>
        <w:br/>
      </w:r>
      <w:r w:rsidRPr="007350D7">
        <w:rPr>
          <w:rFonts w:ascii="Arial Nova" w:eastAsia="Times New Roman" w:hAnsi="Arial Nova" w:cs="Times New Roman"/>
          <w:sz w:val="24"/>
          <w:szCs w:val="24"/>
          <w:lang w:eastAsia="es-GT"/>
        </w:rPr>
        <w:br/>
        <w:t xml:space="preserve">Adelaida probó a invitar esa tarde a merendar a cinco niñas más, pero ninguna aceptó la invitación. Todas estaban muy ocupadas. </w:t>
      </w:r>
      <w:r w:rsidRPr="007350D7">
        <w:rPr>
          <w:rFonts w:ascii="Arial Nova" w:eastAsia="Times New Roman" w:hAnsi="Arial Nova" w:cs="Times New Roman"/>
          <w:sz w:val="24"/>
          <w:szCs w:val="24"/>
          <w:lang w:eastAsia="es-GT"/>
        </w:rPr>
        <w:br/>
      </w:r>
      <w:r w:rsidRPr="007350D7">
        <w:rPr>
          <w:rFonts w:ascii="Arial Nova" w:eastAsia="Times New Roman" w:hAnsi="Arial Nova" w:cs="Times New Roman"/>
          <w:sz w:val="24"/>
          <w:szCs w:val="24"/>
          <w:lang w:eastAsia="es-GT"/>
        </w:rPr>
        <w:br/>
        <w:t xml:space="preserve">Al día siguiente, Adelaida siguió haciendo la ronda a ver si conseguía que alguna de sus compañeras fueran a merendar con ella, pero tampoco hubo suerte. </w:t>
      </w:r>
      <w:r w:rsidRPr="007350D7">
        <w:rPr>
          <w:rFonts w:ascii="Arial Nova" w:eastAsia="Times New Roman" w:hAnsi="Arial Nova" w:cs="Times New Roman"/>
          <w:sz w:val="24"/>
          <w:szCs w:val="24"/>
          <w:lang w:eastAsia="es-GT"/>
        </w:rPr>
        <w:br/>
      </w:r>
      <w:r w:rsidRPr="007350D7">
        <w:rPr>
          <w:rFonts w:ascii="Arial Nova" w:eastAsia="Times New Roman" w:hAnsi="Arial Nova" w:cs="Times New Roman"/>
          <w:sz w:val="24"/>
          <w:szCs w:val="24"/>
          <w:lang w:eastAsia="es-GT"/>
        </w:rPr>
        <w:br/>
        <w:t>-¿Cómo es posible que ninguna niña quiera ir a merendar con la chica más guay del colegio? -se preguntaba Adelaida mientras recogía sus cosas para regresar a casa.</w:t>
      </w:r>
      <w:r w:rsidRPr="007350D7">
        <w:rPr>
          <w:rFonts w:ascii="Arial Nova" w:eastAsia="Times New Roman" w:hAnsi="Arial Nova" w:cs="Times New Roman"/>
          <w:sz w:val="24"/>
          <w:szCs w:val="24"/>
          <w:lang w:eastAsia="es-GT"/>
        </w:rPr>
        <w:br/>
      </w:r>
      <w:r w:rsidRPr="007350D7">
        <w:rPr>
          <w:rFonts w:ascii="Arial Nova" w:eastAsia="Times New Roman" w:hAnsi="Arial Nova" w:cs="Times New Roman"/>
          <w:sz w:val="24"/>
          <w:szCs w:val="24"/>
          <w:lang w:eastAsia="es-GT"/>
        </w:rPr>
        <w:br/>
        <w:t>En ese momento se acercó hasta ella Matilda, la única niña de la clase a la que Adelaida no había invitado a merendar.</w:t>
      </w:r>
      <w:r w:rsidRPr="007350D7">
        <w:rPr>
          <w:rFonts w:ascii="Arial Nova" w:eastAsia="Times New Roman" w:hAnsi="Arial Nova" w:cs="Times New Roman"/>
          <w:sz w:val="24"/>
          <w:szCs w:val="24"/>
          <w:lang w:eastAsia="es-GT"/>
        </w:rPr>
        <w:br/>
      </w:r>
      <w:r w:rsidRPr="007350D7">
        <w:rPr>
          <w:rFonts w:ascii="Arial Nova" w:eastAsia="Times New Roman" w:hAnsi="Arial Nova" w:cs="Times New Roman"/>
          <w:sz w:val="24"/>
          <w:szCs w:val="24"/>
          <w:lang w:eastAsia="es-GT"/>
        </w:rPr>
        <w:br/>
        <w:t>-Hola, Adelaida -dijo Matilda.</w:t>
      </w:r>
      <w:r w:rsidRPr="007350D7">
        <w:rPr>
          <w:rFonts w:ascii="Arial Nova" w:eastAsia="Times New Roman" w:hAnsi="Arial Nova" w:cs="Times New Roman"/>
          <w:sz w:val="24"/>
          <w:szCs w:val="24"/>
          <w:lang w:eastAsia="es-GT"/>
        </w:rPr>
        <w:br/>
      </w:r>
      <w:r w:rsidRPr="007350D7">
        <w:rPr>
          <w:rFonts w:ascii="Arial Nova" w:eastAsia="Times New Roman" w:hAnsi="Arial Nova" w:cs="Times New Roman"/>
          <w:sz w:val="24"/>
          <w:szCs w:val="24"/>
          <w:lang w:eastAsia="es-GT"/>
        </w:rPr>
        <w:br/>
        <w:t xml:space="preserve">-Ah, hola, eres tú -dijo Adelaida con un tono un poco despectivo. </w:t>
      </w:r>
      <w:r w:rsidRPr="007350D7">
        <w:rPr>
          <w:rFonts w:ascii="Arial Nova" w:eastAsia="Times New Roman" w:hAnsi="Arial Nova" w:cs="Times New Roman"/>
          <w:sz w:val="24"/>
          <w:szCs w:val="24"/>
          <w:lang w:eastAsia="es-GT"/>
        </w:rPr>
        <w:br/>
      </w:r>
      <w:r w:rsidRPr="007350D7">
        <w:rPr>
          <w:rFonts w:ascii="Arial Nova" w:eastAsia="Times New Roman" w:hAnsi="Arial Nova" w:cs="Times New Roman"/>
          <w:sz w:val="24"/>
          <w:szCs w:val="24"/>
          <w:lang w:eastAsia="es-GT"/>
        </w:rPr>
        <w:lastRenderedPageBreak/>
        <w:br/>
        <w:t>-He visto que nadie puede quedar para merendar contigo -dijo Matilda-. Si quieres yo estoy libre.</w:t>
      </w:r>
      <w:r w:rsidRPr="007350D7">
        <w:rPr>
          <w:rFonts w:ascii="Arial Nova" w:eastAsia="Times New Roman" w:hAnsi="Arial Nova" w:cs="Times New Roman"/>
          <w:sz w:val="24"/>
          <w:szCs w:val="24"/>
          <w:lang w:eastAsia="es-GT"/>
        </w:rPr>
        <w:br/>
      </w:r>
      <w:r w:rsidRPr="007350D7">
        <w:rPr>
          <w:rFonts w:ascii="Arial Nova" w:eastAsia="Times New Roman" w:hAnsi="Arial Nova" w:cs="Times New Roman"/>
          <w:sz w:val="24"/>
          <w:szCs w:val="24"/>
          <w:lang w:eastAsia="es-GT"/>
        </w:rPr>
        <w:br/>
        <w:t>-Bueno, si quieres -dijo Adelaida sin mucho entusiasmo-. Te espero a las seis, justo después de mi clase de canto lírico.</w:t>
      </w:r>
      <w:r w:rsidRPr="007350D7">
        <w:rPr>
          <w:rFonts w:ascii="Arial Nova" w:eastAsia="Times New Roman" w:hAnsi="Arial Nova" w:cs="Times New Roman"/>
          <w:sz w:val="24"/>
          <w:szCs w:val="24"/>
          <w:lang w:eastAsia="es-GT"/>
        </w:rPr>
        <w:br/>
        <w:t>-De acuerdo, allí estaré -dijo Matilda.</w:t>
      </w:r>
      <w:r w:rsidRPr="007350D7">
        <w:rPr>
          <w:rFonts w:ascii="Arial Nova" w:eastAsia="Times New Roman" w:hAnsi="Arial Nova" w:cs="Times New Roman"/>
          <w:sz w:val="24"/>
          <w:szCs w:val="24"/>
          <w:lang w:eastAsia="es-GT"/>
        </w:rPr>
        <w:br/>
        <w:t xml:space="preserve">A la hora pactada Matilda llegó a casa de Adelaida, justo cuando el profesor de canto lírico salía por la puerta. </w:t>
      </w:r>
      <w:r w:rsidRPr="007350D7">
        <w:rPr>
          <w:rFonts w:ascii="Arial Nova" w:eastAsia="Times New Roman" w:hAnsi="Arial Nova" w:cs="Times New Roman"/>
          <w:sz w:val="24"/>
          <w:szCs w:val="24"/>
          <w:lang w:eastAsia="es-GT"/>
        </w:rPr>
        <w:br/>
        <w:t>-Hola Matilda, pasa. La cocinera nos ha preparado una merienda especial. Seguro que tú no comes de esto en tu casa.</w:t>
      </w:r>
      <w:r w:rsidRPr="007350D7">
        <w:rPr>
          <w:rFonts w:ascii="Arial Nova" w:eastAsia="Times New Roman" w:hAnsi="Arial Nova" w:cs="Times New Roman"/>
          <w:sz w:val="24"/>
          <w:szCs w:val="24"/>
          <w:lang w:eastAsia="es-GT"/>
        </w:rPr>
        <w:br/>
        <w:t>-¿Por qué dices eso? -preguntó Matilda.</w:t>
      </w:r>
      <w:r w:rsidRPr="007350D7">
        <w:rPr>
          <w:rFonts w:ascii="Arial Nova" w:eastAsia="Times New Roman" w:hAnsi="Arial Nova" w:cs="Times New Roman"/>
          <w:sz w:val="24"/>
          <w:szCs w:val="24"/>
          <w:lang w:eastAsia="es-GT"/>
        </w:rPr>
        <w:br/>
        <w:t xml:space="preserve">-Bueno, todo el mundo sabe que tú eres, ya sabes, más… menos… es decir, que tu familia no tiene…. </w:t>
      </w:r>
      <w:r w:rsidRPr="007350D7">
        <w:rPr>
          <w:rFonts w:ascii="Arial Nova" w:eastAsia="Times New Roman" w:hAnsi="Arial Nova" w:cs="Times New Roman"/>
          <w:sz w:val="24"/>
          <w:szCs w:val="24"/>
          <w:lang w:eastAsia="es-GT"/>
        </w:rPr>
        <w:br/>
      </w:r>
      <w:r w:rsidRPr="007350D7">
        <w:rPr>
          <w:rFonts w:ascii="Arial Nova" w:eastAsia="Times New Roman" w:hAnsi="Arial Nova" w:cs="Times New Roman"/>
          <w:sz w:val="24"/>
          <w:szCs w:val="24"/>
          <w:lang w:eastAsia="es-GT"/>
        </w:rPr>
        <w:br/>
        <w:t xml:space="preserve">-Mira, Adelaida, sé de sobra que no me habías invitado porque mi familia es muy humilde y porque a una niña pija como tú no le pega una chica como yo. Tal vez yo no vista de marca, ni mis padres tengan los coches más caros del mercado. Tal vez no tenga cinco profesores que vengan a mi casa a enseñarme todas las artes del mundo ni una cocinera que prepare los manjares más caros para una simple merienda. </w:t>
      </w:r>
      <w:r w:rsidRPr="007350D7">
        <w:rPr>
          <w:rFonts w:ascii="Arial Nova" w:eastAsia="Times New Roman" w:hAnsi="Arial Nova" w:cs="Times New Roman"/>
          <w:sz w:val="24"/>
          <w:szCs w:val="24"/>
          <w:lang w:eastAsia="es-GT"/>
        </w:rPr>
        <w:br/>
      </w:r>
      <w:r w:rsidRPr="007350D7">
        <w:rPr>
          <w:rFonts w:ascii="Arial Nova" w:eastAsia="Times New Roman" w:hAnsi="Arial Nova" w:cs="Times New Roman"/>
          <w:sz w:val="24"/>
          <w:szCs w:val="24"/>
          <w:lang w:eastAsia="es-GT"/>
        </w:rPr>
        <w:br/>
        <w:t>-Eres una desagradecida -le espetó Adelaida.</w:t>
      </w:r>
      <w:r w:rsidRPr="007350D7">
        <w:rPr>
          <w:rFonts w:ascii="Arial Nova" w:eastAsia="Times New Roman" w:hAnsi="Arial Nova" w:cs="Times New Roman"/>
          <w:sz w:val="24"/>
          <w:szCs w:val="24"/>
          <w:lang w:eastAsia="es-GT"/>
        </w:rPr>
        <w:br/>
      </w:r>
      <w:r w:rsidRPr="007350D7">
        <w:rPr>
          <w:rFonts w:ascii="Arial Nova" w:eastAsia="Times New Roman" w:hAnsi="Arial Nova" w:cs="Times New Roman"/>
          <w:sz w:val="24"/>
          <w:szCs w:val="24"/>
          <w:lang w:eastAsia="es-GT"/>
        </w:rPr>
        <w:br/>
        <w:t xml:space="preserve">-¿Sabes qué te digo? -dijo Matilda-. Que no me ofendes. Yo no tengo que mendigar buscando a ver quién quiere merendar conmigo, porque entre mis padres y mis hermanos tengo la casa siempre llena de gente, como con ellos todos los días y entre mi madre y mi padre hacen maravillas en la cocina con las cosas más sencillas. </w:t>
      </w:r>
      <w:r w:rsidRPr="007350D7">
        <w:rPr>
          <w:rFonts w:ascii="Arial Nova" w:eastAsia="Times New Roman" w:hAnsi="Arial Nova" w:cs="Times New Roman"/>
          <w:sz w:val="24"/>
          <w:szCs w:val="24"/>
          <w:lang w:eastAsia="es-GT"/>
        </w:rPr>
        <w:br/>
      </w:r>
      <w:r w:rsidRPr="007350D7">
        <w:rPr>
          <w:rFonts w:ascii="Arial Nova" w:eastAsia="Times New Roman" w:hAnsi="Arial Nova" w:cs="Times New Roman"/>
          <w:sz w:val="24"/>
          <w:szCs w:val="24"/>
          <w:lang w:eastAsia="es-GT"/>
        </w:rPr>
        <w:br/>
        <w:t>-Perdona, yo… -empezó a decir Adelaida.</w:t>
      </w:r>
      <w:r w:rsidRPr="007350D7">
        <w:rPr>
          <w:rFonts w:ascii="Arial Nova" w:eastAsia="Times New Roman" w:hAnsi="Arial Nova" w:cs="Times New Roman"/>
          <w:sz w:val="24"/>
          <w:szCs w:val="24"/>
          <w:lang w:eastAsia="es-GT"/>
        </w:rPr>
        <w:br/>
      </w:r>
      <w:r w:rsidRPr="007350D7">
        <w:rPr>
          <w:rFonts w:ascii="Arial Nova" w:eastAsia="Times New Roman" w:hAnsi="Arial Nova" w:cs="Times New Roman"/>
          <w:sz w:val="24"/>
          <w:szCs w:val="24"/>
          <w:lang w:eastAsia="es-GT"/>
        </w:rPr>
        <w:br/>
        <w:t>-Mira, vamos a hacer una cosa -dijo Matilda-. Ven a mi casa a merendar. Seguro que algo improvisa mi padre, que es el que está ahora en casa con mis hermanos pequeños.</w:t>
      </w:r>
      <w:r w:rsidRPr="007350D7">
        <w:rPr>
          <w:rFonts w:ascii="Arial Nova" w:eastAsia="Times New Roman" w:hAnsi="Arial Nova" w:cs="Times New Roman"/>
          <w:sz w:val="24"/>
          <w:szCs w:val="24"/>
          <w:lang w:eastAsia="es-GT"/>
        </w:rPr>
        <w:br/>
        <w:t xml:space="preserve">Adelaida aceptó la invitación y pasó la mejor tarde </w:t>
      </w:r>
      <w:r w:rsidRPr="007350D7">
        <w:rPr>
          <w:rFonts w:ascii="Arial Nova" w:eastAsia="Times New Roman" w:hAnsi="Arial Nova" w:cs="Times New Roman"/>
          <w:i/>
          <w:sz w:val="24"/>
          <w:szCs w:val="24"/>
          <w:lang w:eastAsia="es-GT"/>
        </w:rPr>
        <w:t>de</w:t>
      </w:r>
      <w:r w:rsidRPr="007350D7">
        <w:rPr>
          <w:rFonts w:ascii="Arial Nova" w:eastAsia="Times New Roman" w:hAnsi="Arial Nova" w:cs="Times New Roman"/>
          <w:sz w:val="24"/>
          <w:szCs w:val="24"/>
          <w:lang w:eastAsia="es-GT"/>
        </w:rPr>
        <w:t xml:space="preserve"> toda su vida. Cuando se fue pidió mil disculpas a Matilda, que las aceptó sin rencores. Ese día empezó una gran amistad. </w:t>
      </w:r>
    </w:p>
    <w:p w14:paraId="2FFD19FF" w14:textId="77777777" w:rsidR="00176979" w:rsidRPr="007350D7" w:rsidRDefault="00A24EA3" w:rsidP="006C1ED7">
      <w:pPr>
        <w:spacing w:line="240" w:lineRule="auto"/>
        <w:rPr>
          <w:rFonts w:ascii="Arial Nova" w:hAnsi="Arial Nova"/>
          <w:sz w:val="24"/>
          <w:szCs w:val="24"/>
        </w:rPr>
      </w:pPr>
    </w:p>
    <w:p w14:paraId="1BDB1AD7" w14:textId="77777777" w:rsidR="00EE12BA" w:rsidRPr="007350D7" w:rsidRDefault="00EE12BA" w:rsidP="006C1ED7">
      <w:pPr>
        <w:spacing w:line="240" w:lineRule="auto"/>
        <w:jc w:val="both"/>
        <w:rPr>
          <w:rFonts w:ascii="Arial Nova" w:hAnsi="Arial Nova"/>
          <w:sz w:val="24"/>
          <w:szCs w:val="24"/>
        </w:rPr>
      </w:pPr>
    </w:p>
    <w:p w14:paraId="3FA15D5B" w14:textId="77777777" w:rsidR="00EE12BA" w:rsidRPr="007350D7" w:rsidRDefault="00EE12BA" w:rsidP="006C1ED7">
      <w:pPr>
        <w:spacing w:line="240" w:lineRule="auto"/>
        <w:jc w:val="both"/>
        <w:rPr>
          <w:rFonts w:ascii="Arial Nova" w:hAnsi="Arial Nova"/>
          <w:sz w:val="24"/>
          <w:szCs w:val="24"/>
        </w:rPr>
      </w:pPr>
      <w:r w:rsidRPr="007350D7">
        <w:rPr>
          <w:rFonts w:ascii="Arial Nova" w:hAnsi="Arial Nova"/>
          <w:sz w:val="24"/>
          <w:szCs w:val="24"/>
        </w:rPr>
        <w:t xml:space="preserve">TOMADO DE </w:t>
      </w:r>
      <w:hyperlink r:id="rId9" w:history="1">
        <w:r w:rsidRPr="007350D7">
          <w:rPr>
            <w:rStyle w:val="Hipervnculo"/>
            <w:rFonts w:ascii="Arial Nova" w:hAnsi="Arial Nova"/>
            <w:sz w:val="24"/>
            <w:szCs w:val="24"/>
          </w:rPr>
          <w:t>http://www.cuentoscortos.com/cuentos-originales/la-nina-perfecta</w:t>
        </w:r>
      </w:hyperlink>
    </w:p>
    <w:p w14:paraId="2C874F31" w14:textId="77777777" w:rsidR="00EE12BA" w:rsidRPr="007350D7" w:rsidRDefault="00EE12BA" w:rsidP="006C1ED7">
      <w:pPr>
        <w:spacing w:line="240" w:lineRule="auto"/>
        <w:jc w:val="both"/>
        <w:rPr>
          <w:rFonts w:ascii="Arial Nova" w:hAnsi="Arial Nova"/>
          <w:sz w:val="24"/>
          <w:szCs w:val="24"/>
        </w:rPr>
      </w:pPr>
    </w:p>
    <w:p w14:paraId="5DF5CA30" w14:textId="77777777" w:rsidR="00ED5BA2" w:rsidRPr="007350D7" w:rsidRDefault="00ED5BA2" w:rsidP="006C1ED7">
      <w:pPr>
        <w:spacing w:line="240" w:lineRule="auto"/>
        <w:jc w:val="both"/>
        <w:rPr>
          <w:rFonts w:ascii="Arial Nova" w:hAnsi="Arial Nova"/>
          <w:sz w:val="24"/>
          <w:szCs w:val="24"/>
        </w:rPr>
      </w:pPr>
    </w:p>
    <w:p w14:paraId="395A86E7" w14:textId="77777777" w:rsidR="00ED5BA2" w:rsidRPr="007350D7" w:rsidRDefault="00ED5BA2" w:rsidP="006C1ED7">
      <w:pPr>
        <w:spacing w:line="240" w:lineRule="auto"/>
        <w:jc w:val="both"/>
        <w:rPr>
          <w:rFonts w:ascii="Arial Nova" w:hAnsi="Arial Nova"/>
          <w:sz w:val="24"/>
          <w:szCs w:val="24"/>
        </w:rPr>
      </w:pPr>
    </w:p>
    <w:p w14:paraId="60F6223C" w14:textId="77777777" w:rsidR="00ED5BA2" w:rsidRPr="007350D7" w:rsidRDefault="00850781" w:rsidP="006C1ED7">
      <w:pPr>
        <w:spacing w:before="100" w:beforeAutospacing="1" w:after="100" w:afterAutospacing="1" w:line="240" w:lineRule="auto"/>
        <w:jc w:val="both"/>
        <w:outlineLvl w:val="0"/>
        <w:rPr>
          <w:rFonts w:ascii="Arial Nova" w:eastAsia="Times New Roman" w:hAnsi="Arial Nova" w:cs="Times New Roman"/>
          <w:b/>
          <w:bCs/>
          <w:kern w:val="36"/>
          <w:sz w:val="24"/>
          <w:szCs w:val="24"/>
          <w:lang w:eastAsia="es-GT"/>
        </w:rPr>
      </w:pPr>
      <w:r w:rsidRPr="007350D7">
        <w:rPr>
          <w:rFonts w:ascii="Arial Nova" w:eastAsia="Times New Roman" w:hAnsi="Arial Nova" w:cs="Times New Roman"/>
          <w:b/>
          <w:bCs/>
          <w:kern w:val="36"/>
          <w:sz w:val="24"/>
          <w:szCs w:val="24"/>
          <w:lang w:eastAsia="es-GT"/>
        </w:rPr>
        <w:t>El loro que pide…</w:t>
      </w:r>
    </w:p>
    <w:p w14:paraId="5D8C3B3A" w14:textId="77777777" w:rsidR="00ED5BA2" w:rsidRPr="007350D7" w:rsidRDefault="00ED5BA2" w:rsidP="006C1ED7">
      <w:pPr>
        <w:spacing w:before="100" w:beforeAutospacing="1" w:after="100" w:afterAutospacing="1" w:line="240" w:lineRule="auto"/>
        <w:jc w:val="both"/>
        <w:rPr>
          <w:rFonts w:ascii="Arial Nova" w:eastAsia="Times New Roman" w:hAnsi="Arial Nova" w:cs="Times New Roman"/>
          <w:sz w:val="24"/>
          <w:szCs w:val="24"/>
          <w:lang w:eastAsia="es-GT"/>
        </w:rPr>
      </w:pPr>
      <w:r w:rsidRPr="007350D7">
        <w:rPr>
          <w:rFonts w:ascii="Arial Nova" w:eastAsia="Times New Roman" w:hAnsi="Arial Nova" w:cs="Times New Roman"/>
          <w:sz w:val="24"/>
          <w:szCs w:val="24"/>
          <w:lang w:eastAsia="es-GT"/>
        </w:rPr>
        <w:t xml:space="preserve">                                                                 </w:t>
      </w:r>
      <w:r w:rsidRPr="007350D7">
        <w:rPr>
          <w:rFonts w:ascii="Arial Nova" w:eastAsia="Times New Roman" w:hAnsi="Arial Nova" w:cs="Times New Roman"/>
          <w:noProof/>
          <w:sz w:val="24"/>
          <w:szCs w:val="24"/>
          <w:lang w:val="es-ES" w:eastAsia="es-ES"/>
        </w:rPr>
        <w:drawing>
          <wp:inline distT="0" distB="0" distL="0" distR="0" wp14:anchorId="3ACD5962" wp14:editId="72EACBA1">
            <wp:extent cx="1333500" cy="1600200"/>
            <wp:effectExtent l="0" t="0" r="0" b="0"/>
            <wp:docPr id="1" name="Imagen 1" descr="El loro que pide libert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 loro que pide liberta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0" cy="1600200"/>
                    </a:xfrm>
                    <a:prstGeom prst="rect">
                      <a:avLst/>
                    </a:prstGeom>
                    <a:noFill/>
                    <a:ln>
                      <a:noFill/>
                    </a:ln>
                  </pic:spPr>
                </pic:pic>
              </a:graphicData>
            </a:graphic>
          </wp:inline>
        </w:drawing>
      </w:r>
    </w:p>
    <w:p w14:paraId="67C8FB55" w14:textId="77777777" w:rsidR="00ED5BA2" w:rsidRPr="007350D7" w:rsidRDefault="00ED5BA2" w:rsidP="006C1ED7">
      <w:pPr>
        <w:spacing w:before="100" w:beforeAutospacing="1" w:after="100" w:afterAutospacing="1" w:line="240" w:lineRule="auto"/>
        <w:jc w:val="both"/>
        <w:rPr>
          <w:rFonts w:ascii="Arial Nova" w:eastAsia="Times New Roman" w:hAnsi="Arial Nova" w:cs="Times New Roman"/>
          <w:sz w:val="24"/>
          <w:szCs w:val="24"/>
          <w:lang w:eastAsia="es-GT"/>
        </w:rPr>
      </w:pPr>
      <w:r w:rsidRPr="007350D7">
        <w:rPr>
          <w:rFonts w:ascii="Arial Nova" w:eastAsia="Times New Roman" w:hAnsi="Arial Nova" w:cs="Times New Roman"/>
          <w:sz w:val="24"/>
          <w:szCs w:val="24"/>
          <w:lang w:eastAsia="es-GT"/>
        </w:rPr>
        <w:t>Ésta es la historia de un loro muy contradictorio. Desde hacía un buen número de años vivía enjaulado, y su propietario era un anciano al que el animal hacía compañía. Cierto día, el anciano invitó a un amigo a su casa a deleitar un sabroso té.</w:t>
      </w:r>
    </w:p>
    <w:p w14:paraId="245ECEDC" w14:textId="77777777" w:rsidR="00ED5BA2" w:rsidRPr="007350D7" w:rsidRDefault="00ED5BA2" w:rsidP="006C1ED7">
      <w:pPr>
        <w:spacing w:before="100" w:beforeAutospacing="1" w:after="100" w:afterAutospacing="1" w:line="240" w:lineRule="auto"/>
        <w:jc w:val="both"/>
        <w:rPr>
          <w:rFonts w:ascii="Arial Nova" w:eastAsia="Times New Roman" w:hAnsi="Arial Nova" w:cs="Times New Roman"/>
          <w:sz w:val="24"/>
          <w:szCs w:val="24"/>
          <w:lang w:eastAsia="es-GT"/>
        </w:rPr>
      </w:pPr>
      <w:r w:rsidRPr="007350D7">
        <w:rPr>
          <w:rFonts w:ascii="Arial Nova" w:eastAsia="Times New Roman" w:hAnsi="Arial Nova" w:cs="Times New Roman"/>
          <w:sz w:val="24"/>
          <w:szCs w:val="24"/>
          <w:lang w:eastAsia="es-GT"/>
        </w:rPr>
        <w:t>Los dos hombres pasaron al salón donde, cerca de la ventana y en su jaula, estaba el loro. Se encontraban los dos hombres tomando el té, cuando el loro comenzó a gritar insistente y vehementemente:</w:t>
      </w:r>
      <w:r w:rsidR="008C4F17" w:rsidRPr="007350D7">
        <w:rPr>
          <w:rFonts w:ascii="Arial Nova" w:eastAsia="Times New Roman" w:hAnsi="Arial Nova" w:cs="Times New Roman"/>
          <w:sz w:val="24"/>
          <w:szCs w:val="24"/>
          <w:lang w:eastAsia="es-GT"/>
        </w:rPr>
        <w:t>–¡Libertad, libertad, libertad!</w:t>
      </w:r>
    </w:p>
    <w:p w14:paraId="04E9F7E4" w14:textId="77777777" w:rsidR="00D872C0" w:rsidRPr="007350D7" w:rsidRDefault="00ED5BA2" w:rsidP="006C1ED7">
      <w:pPr>
        <w:spacing w:before="100" w:beforeAutospacing="1" w:after="100" w:afterAutospacing="1" w:line="240" w:lineRule="auto"/>
        <w:jc w:val="both"/>
        <w:rPr>
          <w:rFonts w:ascii="Arial Nova" w:eastAsia="Times New Roman" w:hAnsi="Arial Nova" w:cs="Times New Roman"/>
          <w:sz w:val="24"/>
          <w:szCs w:val="24"/>
          <w:lang w:eastAsia="es-GT"/>
        </w:rPr>
      </w:pPr>
      <w:r w:rsidRPr="007350D7">
        <w:rPr>
          <w:rFonts w:ascii="Arial Nova" w:eastAsia="Times New Roman" w:hAnsi="Arial Nova" w:cs="Times New Roman"/>
          <w:sz w:val="24"/>
          <w:szCs w:val="24"/>
          <w:lang w:eastAsia="es-GT"/>
        </w:rPr>
        <w:t>No cesaba de pedir libertad. Durante todo el tiempo en que estuvo el invitado en la casa, el animal no dejó de reclamar libertad. Hasta tal punto era desgarradora su solicitud, que el invitado se sintió muy apenado y ni siquiera pudo terminar de saborear su taza. Estaba saliendo por la puerta y el loro seguía gritando: “!Libertad, libertad!”</w:t>
      </w:r>
      <w:r w:rsidR="00D872C0" w:rsidRPr="007350D7">
        <w:rPr>
          <w:rFonts w:ascii="Arial Nova" w:eastAsia="Times New Roman" w:hAnsi="Arial Nova" w:cs="Times New Roman"/>
          <w:sz w:val="24"/>
          <w:szCs w:val="24"/>
          <w:lang w:eastAsia="es-GT"/>
        </w:rPr>
        <w:t>.</w:t>
      </w:r>
    </w:p>
    <w:p w14:paraId="182AD4D2" w14:textId="7B8DC432" w:rsidR="00D872C0" w:rsidRPr="007350D7" w:rsidRDefault="00ED5BA2" w:rsidP="006C1ED7">
      <w:pPr>
        <w:spacing w:before="100" w:beforeAutospacing="1" w:after="100" w:afterAutospacing="1" w:line="240" w:lineRule="auto"/>
        <w:jc w:val="both"/>
        <w:rPr>
          <w:rFonts w:ascii="Arial Nova" w:eastAsia="Times New Roman" w:hAnsi="Arial Nova" w:cs="Times New Roman"/>
          <w:sz w:val="24"/>
          <w:szCs w:val="24"/>
          <w:lang w:eastAsia="es-GT"/>
        </w:rPr>
      </w:pPr>
      <w:r w:rsidRPr="007350D7">
        <w:rPr>
          <w:rFonts w:ascii="Arial Nova" w:eastAsia="Times New Roman" w:hAnsi="Arial Nova" w:cs="Times New Roman"/>
          <w:sz w:val="24"/>
          <w:szCs w:val="24"/>
          <w:lang w:eastAsia="es-GT"/>
        </w:rPr>
        <w:t>Pasaron dos días. El invitado no podía dejar de pensar con compasión en el loro. Tanto le atribulaba el estado del animalito que decidió que era necesario ponerlo en libertad. Tramó un plan. Sabía cuándo dejaba el anciano su casa para ir a efectuar la compra. Iba a aprovechar esa ausencia y a liberar al pobre loro. Un día después, el invitado se apostó cerca de la casa del anciano y, en cuanto lo vio salir, corrió hacia su casa, abrió la puerta con una ganzúa y entró en el salón, donde el loro continuaba gritando: “!Libertad, libertad!” Al invitado se le partía el corazón.</w:t>
      </w:r>
      <w:r w:rsidRPr="007350D7">
        <w:rPr>
          <w:rFonts w:ascii="Arial Nova" w:eastAsia="Times New Roman" w:hAnsi="Arial Nova" w:cs="Times New Roman"/>
          <w:sz w:val="24"/>
          <w:szCs w:val="24"/>
          <w:lang w:eastAsia="es-GT"/>
        </w:rPr>
        <w:br/>
      </w:r>
    </w:p>
    <w:p w14:paraId="060D1902" w14:textId="34861D9D" w:rsidR="00ED5BA2" w:rsidRPr="007350D7" w:rsidRDefault="00ED5BA2" w:rsidP="006C1ED7">
      <w:pPr>
        <w:spacing w:before="100" w:beforeAutospacing="1" w:after="100" w:afterAutospacing="1" w:line="240" w:lineRule="auto"/>
        <w:jc w:val="both"/>
        <w:rPr>
          <w:rFonts w:ascii="Arial Nova" w:eastAsia="Times New Roman" w:hAnsi="Arial Nova" w:cs="Times New Roman"/>
          <w:sz w:val="24"/>
          <w:szCs w:val="24"/>
          <w:lang w:eastAsia="es-GT"/>
        </w:rPr>
      </w:pPr>
      <w:r w:rsidRPr="007350D7">
        <w:rPr>
          <w:rFonts w:ascii="Arial Nova" w:eastAsia="Times New Roman" w:hAnsi="Arial Nova" w:cs="Times New Roman"/>
          <w:sz w:val="24"/>
          <w:szCs w:val="24"/>
          <w:lang w:eastAsia="es-GT"/>
        </w:rPr>
        <w:t>¿Quién no hubiera sentido piedad por el animalito? Presto, se acercó a la jaula y abrió la puerta de la misma. Entonces el loro, aterrado, se lanzó al lado opuesto de la jaula y se aferró con su pico y uñas a los barrotes de la jaula, negándose a abandonarla. El</w:t>
      </w:r>
      <w:r w:rsidR="00D872C0" w:rsidRPr="007350D7">
        <w:rPr>
          <w:rFonts w:ascii="Arial Nova" w:eastAsia="Times New Roman" w:hAnsi="Arial Nova" w:cs="Times New Roman"/>
          <w:sz w:val="24"/>
          <w:szCs w:val="24"/>
          <w:lang w:eastAsia="es-GT"/>
        </w:rPr>
        <w:t xml:space="preserve"> </w:t>
      </w:r>
      <w:r w:rsidRPr="007350D7">
        <w:rPr>
          <w:rFonts w:ascii="Arial Nova" w:eastAsia="Times New Roman" w:hAnsi="Arial Nova" w:cs="Times New Roman"/>
          <w:sz w:val="24"/>
          <w:szCs w:val="24"/>
          <w:lang w:eastAsia="es-GT"/>
        </w:rPr>
        <w:t>loro seguía gritando: “!Libertad, libertad</w:t>
      </w:r>
      <w:r w:rsidR="005D7FD3" w:rsidRPr="007350D7">
        <w:rPr>
          <w:rFonts w:ascii="Arial Nova" w:eastAsia="Times New Roman" w:hAnsi="Arial Nova" w:cs="Times New Roman"/>
          <w:sz w:val="24"/>
          <w:szCs w:val="24"/>
          <w:lang w:eastAsia="es-GT"/>
        </w:rPr>
        <w:t>. Libertad, libertad…………………………”.</w:t>
      </w:r>
      <w:r w:rsidRPr="007350D7">
        <w:rPr>
          <w:rFonts w:ascii="Arial Nova" w:eastAsia="Times New Roman" w:hAnsi="Arial Nova" w:cs="Times New Roman"/>
          <w:sz w:val="24"/>
          <w:szCs w:val="24"/>
          <w:lang w:eastAsia="es-GT"/>
        </w:rPr>
        <w:br/>
      </w:r>
    </w:p>
    <w:p w14:paraId="3F8510EF" w14:textId="77777777" w:rsidR="00ED5BA2" w:rsidRPr="007350D7" w:rsidRDefault="00ED5BA2" w:rsidP="006C1ED7">
      <w:pPr>
        <w:spacing w:before="100" w:beforeAutospacing="1" w:after="100" w:afterAutospacing="1" w:line="240" w:lineRule="auto"/>
        <w:jc w:val="both"/>
        <w:rPr>
          <w:rFonts w:ascii="Arial Nova" w:eastAsia="Times New Roman" w:hAnsi="Arial Nova" w:cs="Times New Roman"/>
          <w:sz w:val="24"/>
          <w:szCs w:val="24"/>
          <w:lang w:eastAsia="es-GT"/>
        </w:rPr>
      </w:pPr>
      <w:r w:rsidRPr="007350D7">
        <w:rPr>
          <w:rFonts w:ascii="Arial Nova" w:eastAsia="Times New Roman" w:hAnsi="Arial Nova" w:cs="Times New Roman"/>
          <w:sz w:val="24"/>
          <w:szCs w:val="24"/>
          <w:lang w:eastAsia="es-GT"/>
        </w:rPr>
        <w:lastRenderedPageBreak/>
        <w:t>*El Maestro dice: Como este loro, son muchos los seres humanos que dicen querer madurar y hallar la libertad interior, pero que se han acostumbrado a su jaula interna y no quieren abandonarla.</w:t>
      </w:r>
    </w:p>
    <w:p w14:paraId="6EE764EE" w14:textId="77777777" w:rsidR="00ED5BA2" w:rsidRPr="007350D7" w:rsidRDefault="00ED5BA2" w:rsidP="006C1ED7">
      <w:pPr>
        <w:spacing w:line="240" w:lineRule="auto"/>
        <w:jc w:val="both"/>
        <w:rPr>
          <w:rFonts w:ascii="Arial Nova" w:hAnsi="Arial Nova"/>
          <w:sz w:val="24"/>
          <w:szCs w:val="24"/>
        </w:rPr>
      </w:pPr>
    </w:p>
    <w:p w14:paraId="46D82636" w14:textId="2ADCAFF4" w:rsidR="00D243A8" w:rsidRPr="007350D7" w:rsidRDefault="00ED5BA2" w:rsidP="006C1ED7">
      <w:pPr>
        <w:spacing w:line="240" w:lineRule="auto"/>
        <w:jc w:val="both"/>
        <w:rPr>
          <w:rFonts w:ascii="Arial Nova" w:hAnsi="Arial Nova"/>
          <w:sz w:val="24"/>
          <w:szCs w:val="24"/>
        </w:rPr>
      </w:pPr>
      <w:r w:rsidRPr="007350D7">
        <w:rPr>
          <w:rFonts w:ascii="Arial Nova" w:hAnsi="Arial Nova"/>
          <w:sz w:val="24"/>
          <w:szCs w:val="24"/>
        </w:rPr>
        <w:t xml:space="preserve">TOMADO DE </w:t>
      </w:r>
      <w:hyperlink r:id="rId11" w:history="1">
        <w:r w:rsidRPr="007350D7">
          <w:rPr>
            <w:rStyle w:val="Hipervnculo"/>
            <w:rFonts w:ascii="Arial Nova" w:hAnsi="Arial Nova"/>
            <w:sz w:val="24"/>
            <w:szCs w:val="24"/>
          </w:rPr>
          <w:t>http://www.encuentos.com/cuentos-cortos/el-loro-que-pide-libertad-cuentos-populares-de-la-india-cuentos-infantiles-y-de-reflexion/</w:t>
        </w:r>
      </w:hyperlink>
    </w:p>
    <w:p w14:paraId="6D3EC047" w14:textId="77777777" w:rsidR="008C4F17" w:rsidRPr="007350D7" w:rsidRDefault="00ED5BA2" w:rsidP="006C1ED7">
      <w:pPr>
        <w:shd w:val="clear" w:color="auto" w:fill="1A3453"/>
        <w:spacing w:before="100" w:beforeAutospacing="1" w:after="100" w:afterAutospacing="1" w:line="240" w:lineRule="auto"/>
        <w:jc w:val="both"/>
        <w:outlineLvl w:val="3"/>
        <w:rPr>
          <w:rFonts w:ascii="Arial Nova" w:eastAsia="Times New Roman" w:hAnsi="Arial Nova" w:cs="Times New Roman"/>
          <w:b/>
          <w:bCs/>
          <w:sz w:val="24"/>
          <w:szCs w:val="24"/>
          <w:lang w:eastAsia="es-GT"/>
        </w:rPr>
      </w:pPr>
      <w:r w:rsidRPr="007350D7">
        <w:rPr>
          <w:rFonts w:ascii="Arial Nova" w:eastAsia="Times New Roman" w:hAnsi="Arial Nova" w:cs="Times New Roman"/>
          <w:b/>
          <w:bCs/>
          <w:sz w:val="24"/>
          <w:szCs w:val="24"/>
          <w:lang w:eastAsia="es-GT"/>
        </w:rPr>
        <w:t>Las dos vasijas</w:t>
      </w:r>
    </w:p>
    <w:p w14:paraId="1B635BC1" w14:textId="77777777" w:rsidR="00ED5BA2" w:rsidRPr="007350D7" w:rsidRDefault="00ED5BA2" w:rsidP="006C1ED7">
      <w:pPr>
        <w:spacing w:before="100" w:beforeAutospacing="1" w:after="100" w:afterAutospacing="1" w:line="240" w:lineRule="auto"/>
        <w:jc w:val="both"/>
        <w:outlineLvl w:val="1"/>
        <w:rPr>
          <w:rFonts w:ascii="Arial Nova" w:eastAsia="Times New Roman" w:hAnsi="Arial Nova" w:cs="Times New Roman"/>
          <w:b/>
          <w:bCs/>
          <w:sz w:val="24"/>
          <w:szCs w:val="24"/>
          <w:lang w:eastAsia="es-GT"/>
        </w:rPr>
      </w:pPr>
      <w:r w:rsidRPr="007350D7">
        <w:rPr>
          <w:rFonts w:ascii="Arial Nova" w:eastAsia="Times New Roman" w:hAnsi="Arial Nova" w:cs="Times New Roman"/>
          <w:b/>
          <w:bCs/>
          <w:sz w:val="24"/>
          <w:szCs w:val="24"/>
          <w:lang w:eastAsia="es-GT"/>
        </w:rPr>
        <w:t>Adaptación del cuento anónimo de la India</w:t>
      </w:r>
    </w:p>
    <w:p w14:paraId="4DC3CD9C" w14:textId="77777777" w:rsidR="00ED5BA2" w:rsidRPr="007350D7" w:rsidRDefault="00ED5BA2" w:rsidP="006C1ED7">
      <w:pPr>
        <w:spacing w:before="100" w:beforeAutospacing="1" w:after="100" w:afterAutospacing="1" w:line="240" w:lineRule="auto"/>
        <w:jc w:val="both"/>
        <w:rPr>
          <w:rFonts w:ascii="Arial Nova" w:eastAsia="Times New Roman" w:hAnsi="Arial Nova" w:cs="Times New Roman"/>
          <w:sz w:val="24"/>
          <w:szCs w:val="24"/>
          <w:lang w:eastAsia="es-GT"/>
        </w:rPr>
      </w:pPr>
      <w:r w:rsidRPr="007350D7">
        <w:rPr>
          <w:rFonts w:ascii="Arial Nova" w:eastAsia="Times New Roman" w:hAnsi="Arial Nova" w:cs="Times New Roman"/>
          <w:sz w:val="24"/>
          <w:szCs w:val="24"/>
          <w:lang w:eastAsia="es-GT"/>
        </w:rPr>
        <w:t>Había una vez un aguador que vivía en la India. Su trabajo consistía en recoger agua para después venderla y ganar unas monedas. No tenía burro de carga, así que la única manera que tenía para transportarla era en dos vasijas colocadas una a cada extremo de un largo palo que colocaba sobre sus hombros.</w:t>
      </w:r>
    </w:p>
    <w:p w14:paraId="6BB3B2FC" w14:textId="77777777" w:rsidR="00ED5BA2" w:rsidRPr="007350D7" w:rsidRDefault="00ED5BA2" w:rsidP="006C1ED7">
      <w:pPr>
        <w:spacing w:before="100" w:beforeAutospacing="1" w:after="100" w:afterAutospacing="1" w:line="240" w:lineRule="auto"/>
        <w:jc w:val="both"/>
        <w:rPr>
          <w:rFonts w:ascii="Arial Nova" w:eastAsia="Times New Roman" w:hAnsi="Arial Nova" w:cs="Times New Roman"/>
          <w:sz w:val="24"/>
          <w:szCs w:val="24"/>
          <w:lang w:eastAsia="es-GT"/>
        </w:rPr>
      </w:pPr>
      <w:r w:rsidRPr="007350D7">
        <w:rPr>
          <w:rFonts w:ascii="Arial Nova" w:eastAsia="Times New Roman" w:hAnsi="Arial Nova" w:cs="Times New Roman"/>
          <w:sz w:val="24"/>
          <w:szCs w:val="24"/>
          <w:lang w:eastAsia="es-GT"/>
        </w:rPr>
        <w:t>El hombre caminaba largos trayectos cargando las vasijas, primero llenas y vacías a la vuelta. Una de ellas era muy antigua y tenía varias grietas por las que se escapaba el agua. En cambio la otra estaba en perfecto estado y guardaba bien el agua, que llegaba intacta e incluso muy fresca a su destino.</w:t>
      </w:r>
    </w:p>
    <w:p w14:paraId="67E65B2A" w14:textId="77777777" w:rsidR="00ED5BA2" w:rsidRPr="007350D7" w:rsidRDefault="00ED5BA2" w:rsidP="006C1ED7">
      <w:pPr>
        <w:spacing w:before="100" w:beforeAutospacing="1" w:after="100" w:afterAutospacing="1" w:line="240" w:lineRule="auto"/>
        <w:jc w:val="both"/>
        <w:rPr>
          <w:rFonts w:ascii="Arial Nova" w:eastAsia="Times New Roman" w:hAnsi="Arial Nova" w:cs="Times New Roman"/>
          <w:sz w:val="24"/>
          <w:szCs w:val="24"/>
          <w:lang w:eastAsia="es-GT"/>
        </w:rPr>
      </w:pPr>
      <w:r w:rsidRPr="007350D7">
        <w:rPr>
          <w:rFonts w:ascii="Arial Nova" w:eastAsia="Times New Roman" w:hAnsi="Arial Nova" w:cs="Times New Roman"/>
          <w:sz w:val="24"/>
          <w:szCs w:val="24"/>
          <w:lang w:eastAsia="es-GT"/>
        </w:rPr>
        <w:t>La vasija que no tenía grietas se sentía maravillosamente. Había sido fabricada para realizar la función de transportar agua y cumplía su cometido sin problemas.</w:t>
      </w:r>
    </w:p>
    <w:p w14:paraId="0B445093" w14:textId="77777777" w:rsidR="00ED5BA2" w:rsidRPr="007350D7" w:rsidRDefault="00ED5BA2" w:rsidP="006C1ED7">
      <w:pPr>
        <w:spacing w:before="100" w:beforeAutospacing="1" w:after="100" w:afterAutospacing="1" w:line="240" w:lineRule="auto"/>
        <w:jc w:val="both"/>
        <w:rPr>
          <w:rFonts w:ascii="Arial Nova" w:eastAsia="Times New Roman" w:hAnsi="Arial Nova" w:cs="Times New Roman"/>
          <w:sz w:val="24"/>
          <w:szCs w:val="24"/>
          <w:lang w:eastAsia="es-GT"/>
        </w:rPr>
      </w:pPr>
      <w:r w:rsidRPr="007350D7">
        <w:rPr>
          <w:rFonts w:ascii="Arial Nova" w:eastAsia="Times New Roman" w:hAnsi="Arial Nova" w:cs="Times New Roman"/>
          <w:sz w:val="24"/>
          <w:szCs w:val="24"/>
          <w:lang w:eastAsia="es-GT"/>
        </w:rPr>
        <w:t>– ¡El aguador tiene que estar muy orgulloso de mí! – presumía ante su compañera.</w:t>
      </w:r>
    </w:p>
    <w:p w14:paraId="56D3C39C" w14:textId="77777777" w:rsidR="00ED5BA2" w:rsidRPr="007350D7" w:rsidRDefault="00ED5BA2" w:rsidP="006C1ED7">
      <w:pPr>
        <w:spacing w:before="100" w:beforeAutospacing="1" w:after="100" w:afterAutospacing="1" w:line="240" w:lineRule="auto"/>
        <w:jc w:val="both"/>
        <w:rPr>
          <w:rFonts w:ascii="Arial Nova" w:eastAsia="Times New Roman" w:hAnsi="Arial Nova" w:cs="Times New Roman"/>
          <w:sz w:val="24"/>
          <w:szCs w:val="24"/>
          <w:lang w:eastAsia="es-GT"/>
        </w:rPr>
      </w:pPr>
      <w:r w:rsidRPr="007350D7">
        <w:rPr>
          <w:rFonts w:ascii="Arial Nova" w:eastAsia="Times New Roman" w:hAnsi="Arial Nova" w:cs="Times New Roman"/>
          <w:sz w:val="24"/>
          <w:szCs w:val="24"/>
          <w:lang w:eastAsia="es-GT"/>
        </w:rPr>
        <w:t>En cambio, la vasija agrietada se sentía fatal. Se veía a sí misma defectuosa y torpe porque iba derramando lo que había en su interior. Un día, cuando tocaba regresar a casa, le dijo al hombre unas sinceras palabras.</w:t>
      </w:r>
    </w:p>
    <w:p w14:paraId="150417F5" w14:textId="77777777" w:rsidR="00ED5BA2" w:rsidRPr="007350D7" w:rsidRDefault="00ED5BA2" w:rsidP="006C1ED7">
      <w:pPr>
        <w:spacing w:before="100" w:beforeAutospacing="1" w:after="100" w:afterAutospacing="1" w:line="240" w:lineRule="auto"/>
        <w:jc w:val="both"/>
        <w:rPr>
          <w:rFonts w:ascii="Arial Nova" w:eastAsia="Times New Roman" w:hAnsi="Arial Nova" w:cs="Times New Roman"/>
          <w:sz w:val="24"/>
          <w:szCs w:val="24"/>
          <w:lang w:eastAsia="es-GT"/>
        </w:rPr>
      </w:pPr>
      <w:r w:rsidRPr="007350D7">
        <w:rPr>
          <w:rFonts w:ascii="Arial Nova" w:eastAsia="Times New Roman" w:hAnsi="Arial Nova" w:cs="Times New Roman"/>
          <w:sz w:val="24"/>
          <w:szCs w:val="24"/>
          <w:lang w:eastAsia="es-GT"/>
        </w:rPr>
        <w:t>– Lo siento muchísimo… Es vergonzoso para mí no poder cumplir mi obligación como es debido. Con cada movimiento se escapa el líquido que llevo dentro porque soy imperfecta. Cuando – llegamos al mercado, la mitad de mi agua ha desaparecido por el camino.</w:t>
      </w:r>
    </w:p>
    <w:p w14:paraId="5917D523" w14:textId="77777777" w:rsidR="00ED5BA2" w:rsidRPr="007350D7" w:rsidRDefault="00ED5BA2" w:rsidP="006C1ED7">
      <w:pPr>
        <w:spacing w:before="100" w:beforeAutospacing="1" w:after="100" w:afterAutospacing="1" w:line="240" w:lineRule="auto"/>
        <w:jc w:val="both"/>
        <w:rPr>
          <w:rFonts w:ascii="Arial Nova" w:eastAsia="Times New Roman" w:hAnsi="Arial Nova" w:cs="Times New Roman"/>
          <w:sz w:val="24"/>
          <w:szCs w:val="24"/>
          <w:lang w:eastAsia="es-GT"/>
        </w:rPr>
      </w:pPr>
      <w:r w:rsidRPr="007350D7">
        <w:rPr>
          <w:rFonts w:ascii="Arial Nova" w:eastAsia="Times New Roman" w:hAnsi="Arial Nova" w:cs="Times New Roman"/>
          <w:sz w:val="24"/>
          <w:szCs w:val="24"/>
          <w:lang w:eastAsia="es-GT"/>
        </w:rPr>
        <w:t>El aguador, que era bueno y sensible, miró con cariño a la apenada  vasija y le habló serenamente.</w:t>
      </w:r>
    </w:p>
    <w:p w14:paraId="02589655" w14:textId="77777777" w:rsidR="00ED5BA2" w:rsidRPr="007350D7" w:rsidRDefault="00ED5BA2" w:rsidP="006C1ED7">
      <w:pPr>
        <w:spacing w:before="100" w:beforeAutospacing="1" w:after="100" w:afterAutospacing="1" w:line="240" w:lineRule="auto"/>
        <w:jc w:val="both"/>
        <w:rPr>
          <w:rFonts w:ascii="Arial Nova" w:eastAsia="Times New Roman" w:hAnsi="Arial Nova" w:cs="Times New Roman"/>
          <w:sz w:val="24"/>
          <w:szCs w:val="24"/>
          <w:lang w:eastAsia="es-GT"/>
        </w:rPr>
      </w:pPr>
      <w:r w:rsidRPr="007350D7">
        <w:rPr>
          <w:rFonts w:ascii="Arial Nova" w:eastAsia="Times New Roman" w:hAnsi="Arial Nova" w:cs="Times New Roman"/>
          <w:sz w:val="24"/>
          <w:szCs w:val="24"/>
          <w:lang w:eastAsia="es-GT"/>
        </w:rPr>
        <w:t>– ¿Te has fijado en las flores que hay por la senda que recorremos cada día?</w:t>
      </w:r>
    </w:p>
    <w:p w14:paraId="1B8BDC99" w14:textId="77777777" w:rsidR="00ED5BA2" w:rsidRPr="007350D7" w:rsidRDefault="00ED5BA2" w:rsidP="006C1ED7">
      <w:pPr>
        <w:spacing w:before="100" w:beforeAutospacing="1" w:after="100" w:afterAutospacing="1" w:line="240" w:lineRule="auto"/>
        <w:jc w:val="both"/>
        <w:rPr>
          <w:rFonts w:ascii="Arial Nova" w:eastAsia="Times New Roman" w:hAnsi="Arial Nova" w:cs="Times New Roman"/>
          <w:sz w:val="24"/>
          <w:szCs w:val="24"/>
          <w:lang w:eastAsia="es-GT"/>
        </w:rPr>
      </w:pPr>
      <w:r w:rsidRPr="007350D7">
        <w:rPr>
          <w:rFonts w:ascii="Arial Nova" w:eastAsia="Times New Roman" w:hAnsi="Arial Nova" w:cs="Times New Roman"/>
          <w:sz w:val="24"/>
          <w:szCs w:val="24"/>
          <w:lang w:eastAsia="es-GT"/>
        </w:rPr>
        <w:t>– No, señor… Lo cierto es que no.</w:t>
      </w:r>
    </w:p>
    <w:p w14:paraId="5F9AA962" w14:textId="77777777" w:rsidR="00ED5BA2" w:rsidRPr="007350D7" w:rsidRDefault="00ED5BA2" w:rsidP="006C1ED7">
      <w:pPr>
        <w:spacing w:before="100" w:beforeAutospacing="1" w:after="100" w:afterAutospacing="1" w:line="240" w:lineRule="auto"/>
        <w:jc w:val="both"/>
        <w:rPr>
          <w:rFonts w:ascii="Arial Nova" w:eastAsia="Times New Roman" w:hAnsi="Arial Nova" w:cs="Times New Roman"/>
          <w:sz w:val="24"/>
          <w:szCs w:val="24"/>
          <w:lang w:eastAsia="es-GT"/>
        </w:rPr>
      </w:pPr>
      <w:r w:rsidRPr="007350D7">
        <w:rPr>
          <w:rFonts w:ascii="Arial Nova" w:eastAsia="Times New Roman" w:hAnsi="Arial Nova" w:cs="Times New Roman"/>
          <w:sz w:val="24"/>
          <w:szCs w:val="24"/>
          <w:lang w:eastAsia="es-GT"/>
        </w:rPr>
        <w:t>– Pues ahora las verás ¡Son increíblemente hermosas!</w:t>
      </w:r>
    </w:p>
    <w:p w14:paraId="4B60F03D" w14:textId="77777777" w:rsidR="00ED5BA2" w:rsidRPr="007350D7" w:rsidRDefault="00ED5BA2" w:rsidP="006C1ED7">
      <w:pPr>
        <w:spacing w:before="100" w:beforeAutospacing="1" w:after="100" w:afterAutospacing="1" w:line="240" w:lineRule="auto"/>
        <w:jc w:val="both"/>
        <w:rPr>
          <w:rFonts w:ascii="Arial Nova" w:eastAsia="Times New Roman" w:hAnsi="Arial Nova" w:cs="Times New Roman"/>
          <w:sz w:val="24"/>
          <w:szCs w:val="24"/>
          <w:lang w:eastAsia="es-GT"/>
        </w:rPr>
      </w:pPr>
      <w:r w:rsidRPr="007350D7">
        <w:rPr>
          <w:rFonts w:ascii="Arial Nova" w:eastAsia="Times New Roman" w:hAnsi="Arial Nova" w:cs="Times New Roman"/>
          <w:sz w:val="24"/>
          <w:szCs w:val="24"/>
          <w:lang w:eastAsia="es-GT"/>
        </w:rPr>
        <w:lastRenderedPageBreak/>
        <w:t>Emprendieron la vuelta al hogar y la vasija, bajando la mirada, vio cómo  los pétalos de cientos de flores de todos los colores se abrían a su paso.</w:t>
      </w:r>
    </w:p>
    <w:p w14:paraId="60ED339E" w14:textId="77777777" w:rsidR="00ED5BA2" w:rsidRPr="007350D7" w:rsidRDefault="00ED5BA2" w:rsidP="006C1ED7">
      <w:pPr>
        <w:spacing w:before="100" w:beforeAutospacing="1" w:after="100" w:afterAutospacing="1" w:line="240" w:lineRule="auto"/>
        <w:jc w:val="both"/>
        <w:rPr>
          <w:rFonts w:ascii="Arial Nova" w:eastAsia="Times New Roman" w:hAnsi="Arial Nova" w:cs="Times New Roman"/>
          <w:sz w:val="24"/>
          <w:szCs w:val="24"/>
          <w:lang w:eastAsia="es-GT"/>
        </w:rPr>
      </w:pPr>
      <w:r w:rsidRPr="007350D7">
        <w:rPr>
          <w:rFonts w:ascii="Arial Nova" w:eastAsia="Times New Roman" w:hAnsi="Arial Nova" w:cs="Times New Roman"/>
          <w:sz w:val="24"/>
          <w:szCs w:val="24"/>
          <w:lang w:eastAsia="es-GT"/>
        </w:rPr>
        <w:t>– ¡Ahí las tienes! Son una preciosidad ¿verdad? Quiero que sepas que esas hermosas flores están ahí gracias a ti.</w:t>
      </w:r>
    </w:p>
    <w:p w14:paraId="06E21DFA" w14:textId="77777777" w:rsidR="00ED5BA2" w:rsidRPr="007350D7" w:rsidRDefault="00ED5BA2" w:rsidP="006C1ED7">
      <w:pPr>
        <w:spacing w:before="100" w:beforeAutospacing="1" w:after="100" w:afterAutospacing="1" w:line="240" w:lineRule="auto"/>
        <w:jc w:val="both"/>
        <w:rPr>
          <w:rFonts w:ascii="Arial Nova" w:eastAsia="Times New Roman" w:hAnsi="Arial Nova" w:cs="Times New Roman"/>
          <w:sz w:val="24"/>
          <w:szCs w:val="24"/>
          <w:lang w:eastAsia="es-GT"/>
        </w:rPr>
      </w:pPr>
      <w:r w:rsidRPr="007350D7">
        <w:rPr>
          <w:rFonts w:ascii="Arial Nova" w:eastAsia="Times New Roman" w:hAnsi="Arial Nova" w:cs="Times New Roman"/>
          <w:sz w:val="24"/>
          <w:szCs w:val="24"/>
          <w:lang w:eastAsia="es-GT"/>
        </w:rPr>
        <w:t>– ¿A mí, señor?…</w:t>
      </w:r>
    </w:p>
    <w:p w14:paraId="2BA4B0AD" w14:textId="77777777" w:rsidR="00ED5BA2" w:rsidRPr="007350D7" w:rsidRDefault="00ED5BA2" w:rsidP="006C1ED7">
      <w:pPr>
        <w:spacing w:before="100" w:beforeAutospacing="1" w:after="100" w:afterAutospacing="1" w:line="240" w:lineRule="auto"/>
        <w:jc w:val="both"/>
        <w:rPr>
          <w:rFonts w:ascii="Arial Nova" w:eastAsia="Times New Roman" w:hAnsi="Arial Nova" w:cs="Times New Roman"/>
          <w:sz w:val="24"/>
          <w:szCs w:val="24"/>
          <w:lang w:eastAsia="es-GT"/>
        </w:rPr>
      </w:pPr>
      <w:r w:rsidRPr="007350D7">
        <w:rPr>
          <w:rFonts w:ascii="Arial Nova" w:eastAsia="Times New Roman" w:hAnsi="Arial Nova" w:cs="Times New Roman"/>
          <w:sz w:val="24"/>
          <w:szCs w:val="24"/>
          <w:lang w:eastAsia="es-GT"/>
        </w:rPr>
        <w:t>La vasija le miró con incredulidad. No entendía nada y sólo sentía pena por su dueño y por ella misma.</w:t>
      </w:r>
    </w:p>
    <w:p w14:paraId="681AA0CE" w14:textId="77777777" w:rsidR="00ED5BA2" w:rsidRPr="007350D7" w:rsidRDefault="00ED5BA2" w:rsidP="006C1ED7">
      <w:pPr>
        <w:spacing w:before="100" w:beforeAutospacing="1" w:after="100" w:afterAutospacing="1" w:line="240" w:lineRule="auto"/>
        <w:jc w:val="both"/>
        <w:rPr>
          <w:rFonts w:ascii="Arial Nova" w:eastAsia="Times New Roman" w:hAnsi="Arial Nova" w:cs="Times New Roman"/>
          <w:sz w:val="24"/>
          <w:szCs w:val="24"/>
          <w:lang w:eastAsia="es-GT"/>
        </w:rPr>
      </w:pPr>
      <w:r w:rsidRPr="007350D7">
        <w:rPr>
          <w:rFonts w:ascii="Arial Nova" w:eastAsia="Times New Roman" w:hAnsi="Arial Nova" w:cs="Times New Roman"/>
          <w:sz w:val="24"/>
          <w:szCs w:val="24"/>
          <w:lang w:eastAsia="es-GT"/>
        </w:rPr>
        <w:t>– Sí… ¡Fíjate bien! Las flores sólo están a tu lado del camino. Siempre he sabido que no eras perfecta y que el agua se escurría por tus grietas, así que planté semillas por debajo de donde tú pasabas cada día para que las fueras regando durante el trayecto. Aunque no te hayas dado cuenta, todo este tiempo has hecho un trabajo maravilloso y has conseguido crear mucha belleza a tu alrededor.</w:t>
      </w:r>
    </w:p>
    <w:p w14:paraId="6097F55F" w14:textId="77777777" w:rsidR="00ED5BA2" w:rsidRPr="007350D7" w:rsidRDefault="00ED5BA2" w:rsidP="006C1ED7">
      <w:pPr>
        <w:spacing w:before="100" w:beforeAutospacing="1" w:after="100" w:afterAutospacing="1" w:line="240" w:lineRule="auto"/>
        <w:jc w:val="both"/>
        <w:rPr>
          <w:rFonts w:ascii="Arial Nova" w:eastAsia="Times New Roman" w:hAnsi="Arial Nova" w:cs="Times New Roman"/>
          <w:sz w:val="24"/>
          <w:szCs w:val="24"/>
          <w:lang w:eastAsia="es-GT"/>
        </w:rPr>
      </w:pPr>
      <w:r w:rsidRPr="007350D7">
        <w:rPr>
          <w:rFonts w:ascii="Arial Nova" w:eastAsia="Times New Roman" w:hAnsi="Arial Nova" w:cs="Times New Roman"/>
          <w:sz w:val="24"/>
          <w:szCs w:val="24"/>
          <w:lang w:eastAsia="es-GT"/>
        </w:rPr>
        <w:t>La vasija se sintió muy bien contemplando lo florido y lleno de color que estaba todo bajo sus pies ¡Y lo había conseguido ella solita!</w:t>
      </w:r>
    </w:p>
    <w:p w14:paraId="40AD24FD" w14:textId="77777777" w:rsidR="00ED5BA2" w:rsidRPr="007350D7" w:rsidRDefault="00ED5BA2" w:rsidP="006C1ED7">
      <w:pPr>
        <w:spacing w:before="100" w:beforeAutospacing="1" w:after="100" w:afterAutospacing="1" w:line="240" w:lineRule="auto"/>
        <w:jc w:val="both"/>
        <w:rPr>
          <w:rFonts w:ascii="Arial Nova" w:eastAsia="Times New Roman" w:hAnsi="Arial Nova" w:cs="Times New Roman"/>
          <w:sz w:val="24"/>
          <w:szCs w:val="24"/>
          <w:lang w:eastAsia="es-GT"/>
        </w:rPr>
      </w:pPr>
      <w:r w:rsidRPr="007350D7">
        <w:rPr>
          <w:rFonts w:ascii="Arial Nova" w:eastAsia="Times New Roman" w:hAnsi="Arial Nova" w:cs="Times New Roman"/>
          <w:sz w:val="24"/>
          <w:szCs w:val="24"/>
          <w:lang w:eastAsia="es-GT"/>
        </w:rPr>
        <w:t>Comprendió lo que el aguador quería transmitirle: todos en esta vida tenemos capacidades para hacer cosas maravillosas aunque no seamos perfectos. En realidad, nadie lo es. Hay que pensar que, incluso de nuestros defectos, podemos sacar cosas buenas para nosotros mismos y para el bien de los demás.</w:t>
      </w:r>
    </w:p>
    <w:p w14:paraId="4D70D1D4" w14:textId="77777777" w:rsidR="00ED5BA2" w:rsidRPr="007350D7" w:rsidRDefault="00A24EA3" w:rsidP="006C1ED7">
      <w:pPr>
        <w:spacing w:after="0" w:line="240" w:lineRule="auto"/>
        <w:jc w:val="both"/>
        <w:rPr>
          <w:rFonts w:ascii="Arial Nova" w:eastAsia="Times New Roman" w:hAnsi="Arial Nova" w:cs="Times New Roman"/>
          <w:sz w:val="24"/>
          <w:szCs w:val="24"/>
          <w:lang w:eastAsia="es-GT"/>
        </w:rPr>
      </w:pPr>
      <w:hyperlink r:id="rId12" w:tgtFrame="_blank" w:tooltip="Registrado en Safe Creative" w:history="1">
        <w:r w:rsidR="00ED5BA2" w:rsidRPr="007350D7">
          <w:rPr>
            <w:rFonts w:ascii="Arial Nova" w:eastAsia="Times New Roman" w:hAnsi="Arial Nova" w:cs="Times New Roman"/>
            <w:noProof/>
            <w:color w:val="0000FF"/>
            <w:sz w:val="24"/>
            <w:szCs w:val="24"/>
            <w:lang w:val="es-ES" w:eastAsia="es-ES"/>
          </w:rPr>
          <w:drawing>
            <wp:inline distT="0" distB="0" distL="0" distR="0" wp14:anchorId="3492E72F" wp14:editId="02BBCE1E">
              <wp:extent cx="152400" cy="152400"/>
              <wp:effectExtent l="0" t="0" r="0" b="0"/>
              <wp:docPr id="2" name="Imagen 2" descr="https://sc-widgets.s3.amazonaws.com/worktpl/img/scicon.png">
                <a:hlinkClick xmlns:a="http://schemas.openxmlformats.org/drawingml/2006/main" r:id="rId12" tgtFrame="&quot;_blank&quot;" tooltip="&quot;Registrado en Safe Creativ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sc-widgets.s3.amazonaws.com/worktpl/img/scicon.png">
                        <a:hlinkClick r:id="rId12" tgtFrame="&quot;_blank&quot;" tooltip="&quot;Registrado en Safe Creative&quot;"/>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ED5BA2" w:rsidRPr="007350D7">
          <w:rPr>
            <w:rFonts w:ascii="Arial Nova" w:eastAsia="Times New Roman" w:hAnsi="Arial Nova" w:cs="Times New Roman"/>
            <w:color w:val="0000FF"/>
            <w:sz w:val="24"/>
            <w:szCs w:val="24"/>
            <w:u w:val="single"/>
            <w:lang w:eastAsia="es-GT"/>
          </w:rPr>
          <w:t xml:space="preserve">Las dos vasijas (c) CRISTINA RODRÍGUEZ LOMBA </w:t>
        </w:r>
      </w:hyperlink>
    </w:p>
    <w:p w14:paraId="7C2E9CA3" w14:textId="77777777" w:rsidR="00ED5BA2" w:rsidRPr="007350D7" w:rsidRDefault="00ED5BA2" w:rsidP="006C1ED7">
      <w:pPr>
        <w:spacing w:line="240" w:lineRule="auto"/>
        <w:jc w:val="both"/>
        <w:rPr>
          <w:rFonts w:ascii="Arial Nova" w:hAnsi="Arial Nova"/>
          <w:sz w:val="24"/>
          <w:szCs w:val="24"/>
        </w:rPr>
      </w:pPr>
    </w:p>
    <w:p w14:paraId="5FC61F31" w14:textId="6F5700A0" w:rsidR="00ED5BA2" w:rsidRPr="007350D7" w:rsidRDefault="00ED5BA2" w:rsidP="006C1ED7">
      <w:pPr>
        <w:spacing w:line="240" w:lineRule="auto"/>
        <w:jc w:val="both"/>
        <w:rPr>
          <w:rFonts w:ascii="Arial Nova" w:hAnsi="Arial Nova"/>
          <w:sz w:val="24"/>
          <w:szCs w:val="24"/>
        </w:rPr>
      </w:pPr>
      <w:r w:rsidRPr="007350D7">
        <w:rPr>
          <w:rFonts w:ascii="Arial Nova" w:hAnsi="Arial Nova"/>
          <w:sz w:val="24"/>
          <w:szCs w:val="24"/>
        </w:rPr>
        <w:t xml:space="preserve">TOMADO DE    </w:t>
      </w:r>
      <w:hyperlink r:id="rId14" w:history="1">
        <w:r w:rsidRPr="007350D7">
          <w:rPr>
            <w:rStyle w:val="Hipervnculo"/>
            <w:rFonts w:ascii="Arial Nova" w:hAnsi="Arial Nova"/>
            <w:sz w:val="24"/>
            <w:szCs w:val="24"/>
          </w:rPr>
          <w:t>https://www.mundoprimaria.com/cuentos-populares/las-dos-vasijas</w:t>
        </w:r>
      </w:hyperlink>
    </w:p>
    <w:p w14:paraId="4EA794C9" w14:textId="77777777" w:rsidR="00ED5BA2" w:rsidRPr="007350D7" w:rsidRDefault="00ED5BA2" w:rsidP="006C1ED7">
      <w:pPr>
        <w:pStyle w:val="Ttulo1"/>
        <w:jc w:val="both"/>
        <w:rPr>
          <w:rFonts w:ascii="Arial Nova" w:hAnsi="Arial Nova"/>
          <w:sz w:val="24"/>
          <w:szCs w:val="24"/>
        </w:rPr>
      </w:pPr>
      <w:r w:rsidRPr="007350D7">
        <w:rPr>
          <w:rFonts w:ascii="Arial Nova" w:hAnsi="Arial Nova"/>
          <w:sz w:val="24"/>
          <w:szCs w:val="24"/>
        </w:rPr>
        <w:t>Be</w:t>
      </w:r>
      <w:r w:rsidR="00850781" w:rsidRPr="007350D7">
        <w:rPr>
          <w:rFonts w:ascii="Arial Nova" w:hAnsi="Arial Nova"/>
          <w:sz w:val="24"/>
          <w:szCs w:val="24"/>
        </w:rPr>
        <w:t>llo cuento</w:t>
      </w:r>
    </w:p>
    <w:p w14:paraId="0E03B1C6" w14:textId="77777777" w:rsidR="00ED5BA2" w:rsidRPr="007350D7" w:rsidRDefault="00ED5BA2" w:rsidP="006C1ED7">
      <w:pPr>
        <w:spacing w:line="240" w:lineRule="auto"/>
        <w:jc w:val="both"/>
        <w:rPr>
          <w:rFonts w:ascii="Arial Nova" w:hAnsi="Arial Nova" w:cs="Times New Roman"/>
          <w:sz w:val="24"/>
          <w:szCs w:val="24"/>
        </w:rPr>
      </w:pPr>
      <w:r w:rsidRPr="007350D7">
        <w:rPr>
          <w:rFonts w:ascii="Arial Nova" w:hAnsi="Arial Nova" w:cs="Times New Roman"/>
          <w:b/>
          <w:sz w:val="24"/>
          <w:szCs w:val="24"/>
        </w:rPr>
        <w:t xml:space="preserve">Publicado el </w:t>
      </w:r>
      <w:hyperlink r:id="rId15" w:tooltip="2:33 pm" w:history="1">
        <w:r w:rsidRPr="007350D7">
          <w:rPr>
            <w:rStyle w:val="Hipervnculo"/>
            <w:rFonts w:ascii="Arial Nova" w:hAnsi="Arial Nova" w:cs="Times New Roman"/>
            <w:b/>
            <w:sz w:val="24"/>
            <w:szCs w:val="24"/>
          </w:rPr>
          <w:t>mayo 27, 2011</w:t>
        </w:r>
      </w:hyperlink>
      <w:r w:rsidRPr="007350D7">
        <w:rPr>
          <w:rStyle w:val="byline"/>
          <w:rFonts w:ascii="Arial Nova" w:hAnsi="Arial Nova" w:cs="Times New Roman"/>
          <w:b/>
          <w:sz w:val="24"/>
          <w:szCs w:val="24"/>
        </w:rPr>
        <w:t xml:space="preserve"> por </w:t>
      </w:r>
      <w:hyperlink r:id="rId16" w:tooltip="Ver todas las entradas de Aién Lurax" w:history="1">
        <w:r w:rsidRPr="007350D7">
          <w:rPr>
            <w:rStyle w:val="Hipervnculo"/>
            <w:rFonts w:ascii="Arial Nova" w:hAnsi="Arial Nova" w:cs="Times New Roman"/>
            <w:b/>
            <w:sz w:val="24"/>
            <w:szCs w:val="24"/>
          </w:rPr>
          <w:t>Aién Lurax</w:t>
        </w:r>
      </w:hyperlink>
    </w:p>
    <w:p w14:paraId="6C7873E7" w14:textId="77777777" w:rsidR="00812FB0" w:rsidRPr="007350D7" w:rsidRDefault="00ED5BA2" w:rsidP="006C1ED7">
      <w:pPr>
        <w:pStyle w:val="NormalWeb"/>
        <w:jc w:val="both"/>
        <w:rPr>
          <w:rFonts w:ascii="Arial Nova" w:hAnsi="Arial Nova"/>
        </w:rPr>
      </w:pPr>
      <w:r w:rsidRPr="007350D7">
        <w:rPr>
          <w:rFonts w:ascii="Arial Nova" w:hAnsi="Arial Nova"/>
        </w:rPr>
        <w:t>“Dos hombres, … ambos enfermos de gravedad, comparten una habitación en un Sanatorio.</w:t>
      </w:r>
      <w:r w:rsidRPr="007350D7">
        <w:rPr>
          <w:rFonts w:ascii="Arial Nova" w:hAnsi="Arial Nova"/>
        </w:rPr>
        <w:br/>
        <w:t>A uno de ellos se le permitía sentarse durante una hora, en la tarde, para poder así drenar el l</w:t>
      </w:r>
      <w:r w:rsidR="004B7EDC" w:rsidRPr="007350D7">
        <w:rPr>
          <w:rFonts w:ascii="Arial Nova" w:hAnsi="Arial Nova"/>
        </w:rPr>
        <w:t>í</w:t>
      </w:r>
      <w:r w:rsidRPr="007350D7">
        <w:rPr>
          <w:rFonts w:ascii="Arial Nova" w:hAnsi="Arial Nova"/>
        </w:rPr>
        <w:t>quido de sus pulmones. Su cama estaba al lado de la única ventana de la pieza.</w:t>
      </w:r>
    </w:p>
    <w:p w14:paraId="3EC7A8BC" w14:textId="391EC500" w:rsidR="00ED5BA2" w:rsidRPr="007350D7" w:rsidRDefault="00ED5BA2" w:rsidP="006C1ED7">
      <w:pPr>
        <w:pStyle w:val="NormalWeb"/>
        <w:jc w:val="both"/>
        <w:rPr>
          <w:rFonts w:ascii="Arial Nova" w:hAnsi="Arial Nova"/>
        </w:rPr>
      </w:pPr>
      <w:r w:rsidRPr="007350D7">
        <w:rPr>
          <w:rFonts w:ascii="Arial Nova" w:hAnsi="Arial Nova"/>
        </w:rPr>
        <w:br/>
        <w:t>El otro ten</w:t>
      </w:r>
      <w:r w:rsidR="004B7EDC" w:rsidRPr="007350D7">
        <w:rPr>
          <w:rFonts w:ascii="Arial Nova" w:hAnsi="Arial Nova"/>
        </w:rPr>
        <w:t>í</w:t>
      </w:r>
      <w:r w:rsidRPr="007350D7">
        <w:rPr>
          <w:rFonts w:ascii="Arial Nova" w:hAnsi="Arial Nova"/>
        </w:rPr>
        <w:t>a que permanecer de espaldas todo el tiempo por su estado de salud. Conversaban incesantemente, todo el día, siempre hablaban de sus familias, sus hogares, empleos, experiencias y sitios visitados en sus vacaciones.</w:t>
      </w:r>
      <w:r w:rsidR="004B7EDC" w:rsidRPr="007350D7">
        <w:rPr>
          <w:rFonts w:ascii="Arial Nova" w:hAnsi="Arial Nova"/>
        </w:rPr>
        <w:t xml:space="preserve"> </w:t>
      </w:r>
      <w:r w:rsidRPr="007350D7">
        <w:rPr>
          <w:rFonts w:ascii="Arial Nova" w:hAnsi="Arial Nova"/>
        </w:rPr>
        <w:t xml:space="preserve">Todas las </w:t>
      </w:r>
      <w:r w:rsidRPr="007350D7">
        <w:rPr>
          <w:rFonts w:ascii="Arial Nova" w:hAnsi="Arial Nova"/>
        </w:rPr>
        <w:lastRenderedPageBreak/>
        <w:t>tardes, cuando el compañero ubicado del lado de la ventana se sentaba, relataba a su compañero de cuarto lo que veía por la ventana.</w:t>
      </w:r>
    </w:p>
    <w:p w14:paraId="0CA109CB" w14:textId="335ABD52" w:rsidR="00ED5BA2" w:rsidRPr="007350D7" w:rsidRDefault="00ED5BA2" w:rsidP="006C1ED7">
      <w:pPr>
        <w:pStyle w:val="NormalWeb"/>
        <w:jc w:val="both"/>
        <w:rPr>
          <w:rFonts w:ascii="Arial Nova" w:hAnsi="Arial Nova"/>
        </w:rPr>
      </w:pPr>
      <w:r w:rsidRPr="007350D7">
        <w:rPr>
          <w:rFonts w:ascii="Arial Nova" w:hAnsi="Arial Nova"/>
        </w:rPr>
        <w:t>Con el tiempo, el compañero acostado de espaldas, que no podía asomarse por la ventana, se desvivía por esos periodos de una hora, durante el cual se deleitaba con los relatos de las actividades y colores del mundo exterior. La ventana daba a un gran parque con un bello lago…, los patos y cisnes se deslizaban por el agua, mientras los niños jugaban y se divertían con sus botecitos a la orilla del lago</w:t>
      </w:r>
      <w:r w:rsidR="004B7EDC" w:rsidRPr="007350D7">
        <w:rPr>
          <w:rFonts w:ascii="Arial Nova" w:hAnsi="Arial Nova"/>
        </w:rPr>
        <w:t xml:space="preserve"> </w:t>
      </w:r>
      <w:r w:rsidRPr="007350D7">
        <w:rPr>
          <w:rFonts w:ascii="Arial Nova" w:hAnsi="Arial Nova"/>
        </w:rPr>
        <w:t xml:space="preserve">.Los enamorados se paseaban de la mano, entre las formas multicolores, en un paisaje con </w:t>
      </w:r>
      <w:r w:rsidR="004B7EDC" w:rsidRPr="007350D7">
        <w:rPr>
          <w:rFonts w:ascii="Arial Nova" w:hAnsi="Arial Nova"/>
        </w:rPr>
        <w:t>ár</w:t>
      </w:r>
      <w:r w:rsidRPr="007350D7">
        <w:rPr>
          <w:rFonts w:ascii="Arial Nova" w:hAnsi="Arial Nova"/>
        </w:rPr>
        <w:t xml:space="preserve">boles majestuosos, y en la distancia, una bella vista de la ciudad. A medida que el señor que estaba cerca de la ventana describía todo esto con detalles exquisitos, su compañero imaginaba un cuadro hermoso y pintoresco que lo extasiaba. </w:t>
      </w:r>
    </w:p>
    <w:p w14:paraId="19016DE4" w14:textId="6BD38E3F" w:rsidR="00ED5BA2" w:rsidRPr="007350D7" w:rsidRDefault="00ED5BA2" w:rsidP="006C1ED7">
      <w:pPr>
        <w:pStyle w:val="NormalWeb"/>
        <w:jc w:val="both"/>
        <w:rPr>
          <w:rFonts w:ascii="Arial Nova" w:hAnsi="Arial Nova"/>
        </w:rPr>
      </w:pPr>
      <w:r w:rsidRPr="007350D7">
        <w:rPr>
          <w:rFonts w:ascii="Arial Nova" w:hAnsi="Arial Nova"/>
        </w:rPr>
        <w:t>Una tarde, le describió un desfile que pasaba por el Sanatorio, y aunque el no pudo escuchar a la Banda, lo pudo VER A TRAVES de los OJOS de su COMPAÑERO, tan vívidamente como si el mismo estuviera mirando. Pasaron los días… las semanas… y una mañana… el hombre que dormía cerca de la ventana, ya repuesto de su convalecencia, lo dan de alta. A t</w:t>
      </w:r>
      <w:r w:rsidR="006F7BEF" w:rsidRPr="007350D7">
        <w:rPr>
          <w:rFonts w:ascii="Arial Nova" w:hAnsi="Arial Nova"/>
        </w:rPr>
        <w:t>í</w:t>
      </w:r>
      <w:r w:rsidRPr="007350D7">
        <w:rPr>
          <w:rFonts w:ascii="Arial Nova" w:hAnsi="Arial Nova"/>
        </w:rPr>
        <w:t>tulo de despedida se saludan afectuosamente con su compañero de pieza y este buen hombre se retira a su domicilio, contento y alegre como siempre.</w:t>
      </w:r>
    </w:p>
    <w:p w14:paraId="66E17FB2" w14:textId="77777777" w:rsidR="00ED5BA2" w:rsidRPr="007350D7" w:rsidRDefault="00ED5BA2" w:rsidP="006C1ED7">
      <w:pPr>
        <w:pStyle w:val="NormalWeb"/>
        <w:jc w:val="both"/>
        <w:rPr>
          <w:rFonts w:ascii="Arial Nova" w:hAnsi="Arial Nova"/>
        </w:rPr>
      </w:pPr>
      <w:r w:rsidRPr="007350D7">
        <w:rPr>
          <w:rFonts w:ascii="Arial Nova" w:hAnsi="Arial Nova"/>
        </w:rPr>
        <w:t>Al día siguiente cuando llega la enfermera, el otro señor pidió que lo pasaran a la cama cerca de la ventana. La enfermera accedió gustosa y lo primero que hizo este señor fue apoyarse sobre su codo -con mucho esfuerzo y dolor- para incorporarse y poder mirar el mundo exterior.</w:t>
      </w:r>
    </w:p>
    <w:p w14:paraId="73ECAE85" w14:textId="40A8CDDE" w:rsidR="00ED5BA2" w:rsidRPr="007350D7" w:rsidRDefault="00ED5BA2" w:rsidP="006C1ED7">
      <w:pPr>
        <w:pStyle w:val="NormalWeb"/>
        <w:jc w:val="both"/>
        <w:rPr>
          <w:rFonts w:ascii="Arial Nova" w:hAnsi="Arial Nova"/>
        </w:rPr>
      </w:pPr>
      <w:r w:rsidRPr="007350D7">
        <w:rPr>
          <w:rFonts w:ascii="Arial Nova" w:hAnsi="Arial Nova"/>
        </w:rPr>
        <w:t>Finalmente tendría la alegría de verlo por s</w:t>
      </w:r>
      <w:r w:rsidR="00830796" w:rsidRPr="007350D7">
        <w:rPr>
          <w:rFonts w:ascii="Arial Nova" w:hAnsi="Arial Nova"/>
        </w:rPr>
        <w:t>í</w:t>
      </w:r>
      <w:r w:rsidRPr="007350D7">
        <w:rPr>
          <w:rFonts w:ascii="Arial Nova" w:hAnsi="Arial Nova"/>
        </w:rPr>
        <w:t xml:space="preserve"> mismo, pero al asomarse a la ventana, lo que vio fue la pared del edificio de al lado. Confundido y entristecido, le </w:t>
      </w:r>
      <w:r w:rsidR="008C4F17" w:rsidRPr="007350D7">
        <w:rPr>
          <w:rFonts w:ascii="Arial Nova" w:hAnsi="Arial Nova"/>
        </w:rPr>
        <w:t>pregunto a la enfermera</w:t>
      </w:r>
      <w:r w:rsidRPr="007350D7">
        <w:rPr>
          <w:rFonts w:ascii="Arial Nova" w:hAnsi="Arial Nova"/>
        </w:rPr>
        <w:t xml:space="preserve">… que </w:t>
      </w:r>
      <w:r w:rsidR="008C4F17" w:rsidRPr="007350D7">
        <w:rPr>
          <w:rFonts w:ascii="Arial Nova" w:hAnsi="Arial Nova"/>
        </w:rPr>
        <w:t>sería</w:t>
      </w:r>
      <w:r w:rsidRPr="007350D7">
        <w:rPr>
          <w:rFonts w:ascii="Arial Nova" w:hAnsi="Arial Nova"/>
        </w:rPr>
        <w:t xml:space="preserve"> lo que animo a su compañero de cuarto a descubrir TANTAS MARAVILLAS del mundo exterior. La enfermera le respondió que el señor era CIEGO y no podía ni ver la pared de enfrente.</w:t>
      </w:r>
    </w:p>
    <w:p w14:paraId="2FBC5FA1" w14:textId="33CE6F98" w:rsidR="0094654F" w:rsidRPr="007350D7" w:rsidRDefault="00ED5BA2" w:rsidP="00D261F8">
      <w:pPr>
        <w:pStyle w:val="NormalWeb"/>
        <w:jc w:val="both"/>
        <w:rPr>
          <w:rFonts w:ascii="Arial Nova" w:hAnsi="Arial Nova"/>
        </w:rPr>
      </w:pPr>
      <w:r w:rsidRPr="007350D7">
        <w:rPr>
          <w:rFonts w:ascii="Arial Nova" w:hAnsi="Arial Nova"/>
        </w:rPr>
        <w:t>Ella dijo: QUIZA SOLO DESEABA ANIMARLO A USTED!”</w:t>
      </w:r>
    </w:p>
    <w:p w14:paraId="68AD705D" w14:textId="77777777" w:rsidR="0094654F" w:rsidRPr="007350D7" w:rsidRDefault="0094654F" w:rsidP="006C1ED7">
      <w:pPr>
        <w:pStyle w:val="Sinespaciado"/>
        <w:jc w:val="both"/>
        <w:rPr>
          <w:rFonts w:ascii="Arial Nova" w:hAnsi="Arial Nova"/>
          <w:b/>
          <w:sz w:val="24"/>
          <w:szCs w:val="24"/>
        </w:rPr>
      </w:pPr>
      <w:r w:rsidRPr="007350D7">
        <w:rPr>
          <w:rFonts w:ascii="Arial Nova" w:hAnsi="Arial Nova"/>
          <w:b/>
          <w:sz w:val="24"/>
          <w:szCs w:val="24"/>
        </w:rPr>
        <w:t xml:space="preserve">GUIA DE TRABAJO </w:t>
      </w:r>
    </w:p>
    <w:p w14:paraId="60BC878F" w14:textId="43F161BF" w:rsidR="0094654F" w:rsidRPr="007350D7" w:rsidRDefault="0094654F" w:rsidP="006C1ED7">
      <w:pPr>
        <w:pStyle w:val="Sinespaciado"/>
        <w:jc w:val="both"/>
        <w:rPr>
          <w:rFonts w:ascii="Arial Nova" w:hAnsi="Arial Nova"/>
          <w:sz w:val="24"/>
          <w:szCs w:val="24"/>
        </w:rPr>
      </w:pPr>
      <w:r w:rsidRPr="007350D7">
        <w:rPr>
          <w:rFonts w:ascii="Arial Nova" w:hAnsi="Arial Nova"/>
          <w:sz w:val="24"/>
          <w:szCs w:val="24"/>
        </w:rPr>
        <w:t>Cada uno de estos cuatro cuentos posee un valor predominante. De acuerdo a esto</w:t>
      </w:r>
      <w:r w:rsidR="00D261F8" w:rsidRPr="007350D7">
        <w:rPr>
          <w:rFonts w:ascii="Arial Nova" w:hAnsi="Arial Nova"/>
          <w:sz w:val="24"/>
          <w:szCs w:val="24"/>
        </w:rPr>
        <w:t>:</w:t>
      </w:r>
      <w:r w:rsidRPr="007350D7">
        <w:rPr>
          <w:rFonts w:ascii="Arial Nova" w:hAnsi="Arial Nova"/>
          <w:sz w:val="24"/>
          <w:szCs w:val="24"/>
        </w:rPr>
        <w:t xml:space="preserve"> </w:t>
      </w:r>
    </w:p>
    <w:p w14:paraId="3BA968BE" w14:textId="77777777" w:rsidR="0094654F" w:rsidRPr="007350D7" w:rsidRDefault="0094654F" w:rsidP="006C1ED7">
      <w:pPr>
        <w:pStyle w:val="Sinespaciado"/>
        <w:numPr>
          <w:ilvl w:val="0"/>
          <w:numId w:val="2"/>
        </w:numPr>
        <w:jc w:val="both"/>
        <w:rPr>
          <w:rFonts w:ascii="Arial Nova" w:hAnsi="Arial Nova"/>
          <w:sz w:val="24"/>
          <w:szCs w:val="24"/>
        </w:rPr>
      </w:pPr>
      <w:r w:rsidRPr="007350D7">
        <w:rPr>
          <w:rFonts w:ascii="Arial Nova" w:hAnsi="Arial Nova"/>
          <w:sz w:val="24"/>
          <w:szCs w:val="24"/>
        </w:rPr>
        <w:t>Asígnele un valor a cada cuento.</w:t>
      </w:r>
    </w:p>
    <w:p w14:paraId="6D241B29" w14:textId="77777777" w:rsidR="0094654F" w:rsidRPr="007350D7" w:rsidRDefault="0094654F" w:rsidP="006C1ED7">
      <w:pPr>
        <w:pStyle w:val="Sinespaciado"/>
        <w:numPr>
          <w:ilvl w:val="0"/>
          <w:numId w:val="2"/>
        </w:numPr>
        <w:jc w:val="both"/>
        <w:rPr>
          <w:rFonts w:ascii="Arial Nova" w:hAnsi="Arial Nova"/>
          <w:sz w:val="24"/>
          <w:szCs w:val="24"/>
        </w:rPr>
      </w:pPr>
      <w:r w:rsidRPr="007350D7">
        <w:rPr>
          <w:rFonts w:ascii="Arial Nova" w:hAnsi="Arial Nova"/>
          <w:sz w:val="24"/>
          <w:szCs w:val="24"/>
        </w:rPr>
        <w:t xml:space="preserve">Justifique o explique por qué le dieron ese valor al cuento. </w:t>
      </w:r>
    </w:p>
    <w:p w14:paraId="1D32E171" w14:textId="1797C0DC" w:rsidR="0094654F" w:rsidRPr="007350D7" w:rsidRDefault="0094654F" w:rsidP="006C1ED7">
      <w:pPr>
        <w:pStyle w:val="Sinespaciado"/>
        <w:numPr>
          <w:ilvl w:val="0"/>
          <w:numId w:val="2"/>
        </w:numPr>
        <w:jc w:val="both"/>
        <w:rPr>
          <w:rFonts w:ascii="Arial Nova" w:hAnsi="Arial Nova"/>
          <w:sz w:val="24"/>
          <w:szCs w:val="24"/>
        </w:rPr>
      </w:pPr>
      <w:r w:rsidRPr="007350D7">
        <w:rPr>
          <w:rFonts w:ascii="Arial Nova" w:hAnsi="Arial Nova"/>
          <w:sz w:val="24"/>
          <w:szCs w:val="24"/>
        </w:rPr>
        <w:t xml:space="preserve">Averigüe </w:t>
      </w:r>
      <w:r w:rsidR="0076697D" w:rsidRPr="007350D7">
        <w:rPr>
          <w:rFonts w:ascii="Arial Nova" w:hAnsi="Arial Nova"/>
          <w:sz w:val="24"/>
          <w:szCs w:val="24"/>
        </w:rPr>
        <w:t>cuáles son los valore</w:t>
      </w:r>
      <w:r w:rsidR="008C4F17" w:rsidRPr="007350D7">
        <w:rPr>
          <w:rFonts w:ascii="Arial Nova" w:hAnsi="Arial Nova"/>
          <w:sz w:val="24"/>
          <w:szCs w:val="24"/>
        </w:rPr>
        <w:t>s</w:t>
      </w:r>
      <w:r w:rsidR="0076697D" w:rsidRPr="007350D7">
        <w:rPr>
          <w:rFonts w:ascii="Arial Nova" w:hAnsi="Arial Nova"/>
          <w:sz w:val="24"/>
          <w:szCs w:val="24"/>
        </w:rPr>
        <w:t xml:space="preserve"> de la URL y explique s</w:t>
      </w:r>
      <w:r w:rsidR="0031657F" w:rsidRPr="007350D7">
        <w:rPr>
          <w:rFonts w:ascii="Arial Nova" w:hAnsi="Arial Nova"/>
          <w:sz w:val="24"/>
          <w:szCs w:val="24"/>
        </w:rPr>
        <w:t>i tienen que ver con cada uno de los cuentos</w:t>
      </w:r>
      <w:r w:rsidR="00D261F8" w:rsidRPr="007350D7">
        <w:rPr>
          <w:rFonts w:ascii="Arial Nova" w:hAnsi="Arial Nova"/>
          <w:sz w:val="24"/>
          <w:szCs w:val="24"/>
        </w:rPr>
        <w:t>.</w:t>
      </w:r>
    </w:p>
    <w:p w14:paraId="43FF751B" w14:textId="77777777" w:rsidR="0031657F" w:rsidRPr="007350D7" w:rsidRDefault="0031657F" w:rsidP="006C1ED7">
      <w:pPr>
        <w:pStyle w:val="Sinespaciado"/>
        <w:ind w:left="360"/>
        <w:jc w:val="both"/>
        <w:rPr>
          <w:rFonts w:ascii="Arial Nova" w:hAnsi="Arial Nova"/>
          <w:sz w:val="24"/>
          <w:szCs w:val="24"/>
        </w:rPr>
      </w:pPr>
    </w:p>
    <w:p w14:paraId="3A3C6A78" w14:textId="77777777" w:rsidR="0031657F" w:rsidRPr="007350D7" w:rsidRDefault="0031657F" w:rsidP="006C1ED7">
      <w:pPr>
        <w:pStyle w:val="Sinespaciado"/>
        <w:ind w:left="360"/>
        <w:jc w:val="both"/>
        <w:rPr>
          <w:rFonts w:ascii="Arial Nova" w:hAnsi="Arial Nova"/>
          <w:b/>
          <w:i/>
          <w:sz w:val="24"/>
          <w:szCs w:val="24"/>
        </w:rPr>
      </w:pPr>
      <w:r w:rsidRPr="007350D7">
        <w:rPr>
          <w:rFonts w:ascii="Arial Nova" w:hAnsi="Arial Nova"/>
          <w:b/>
          <w:i/>
          <w:sz w:val="24"/>
          <w:szCs w:val="24"/>
        </w:rPr>
        <w:t>P.D.  En la próxima clase nos conectamos para hacer una síntesis de los valores y de los valores de URI.</w:t>
      </w:r>
    </w:p>
    <w:sectPr w:rsidR="0031657F" w:rsidRPr="007350D7">
      <w:headerReference w:type="default" r:id="rId17"/>
      <w:footerReference w:type="default" r:id="rId1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D6D8E" w14:textId="77777777" w:rsidR="00A24EA3" w:rsidRDefault="00A24EA3" w:rsidP="008C4F17">
      <w:pPr>
        <w:spacing w:after="0" w:line="240" w:lineRule="auto"/>
      </w:pPr>
      <w:r>
        <w:separator/>
      </w:r>
    </w:p>
  </w:endnote>
  <w:endnote w:type="continuationSeparator" w:id="0">
    <w:p w14:paraId="321BEC06" w14:textId="77777777" w:rsidR="00A24EA3" w:rsidRDefault="00A24EA3" w:rsidP="008C4F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pperplate Gothic Bold">
    <w:charset w:val="00"/>
    <w:family w:val="swiss"/>
    <w:pitch w:val="variable"/>
    <w:sig w:usb0="00000003" w:usb1="00000000" w:usb2="00000000" w:usb3="00000000" w:csb0="00000001" w:csb1="00000000"/>
  </w:font>
  <w:font w:name="Arial Nova">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7499358"/>
      <w:docPartObj>
        <w:docPartGallery w:val="Page Numbers (Bottom of Page)"/>
        <w:docPartUnique/>
      </w:docPartObj>
    </w:sdtPr>
    <w:sdtEndPr/>
    <w:sdtContent>
      <w:p w14:paraId="49F0DBBD" w14:textId="77777777" w:rsidR="008C4F17" w:rsidRDefault="008C4F17">
        <w:pPr>
          <w:pStyle w:val="Piedepgina"/>
          <w:jc w:val="center"/>
        </w:pPr>
        <w:r>
          <w:fldChar w:fldCharType="begin"/>
        </w:r>
        <w:r>
          <w:instrText>PAGE   \* MERGEFORMAT</w:instrText>
        </w:r>
        <w:r>
          <w:fldChar w:fldCharType="separate"/>
        </w:r>
        <w:r w:rsidR="0031657F" w:rsidRPr="0031657F">
          <w:rPr>
            <w:noProof/>
            <w:lang w:val="es-ES"/>
          </w:rPr>
          <w:t>7</w:t>
        </w:r>
        <w:r>
          <w:fldChar w:fldCharType="end"/>
        </w:r>
      </w:p>
    </w:sdtContent>
  </w:sdt>
  <w:p w14:paraId="382AB85A" w14:textId="77777777" w:rsidR="008C4F17" w:rsidRDefault="008C4F1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A77544" w14:textId="77777777" w:rsidR="00A24EA3" w:rsidRDefault="00A24EA3" w:rsidP="008C4F17">
      <w:pPr>
        <w:spacing w:after="0" w:line="240" w:lineRule="auto"/>
      </w:pPr>
      <w:r>
        <w:separator/>
      </w:r>
    </w:p>
  </w:footnote>
  <w:footnote w:type="continuationSeparator" w:id="0">
    <w:p w14:paraId="1FE220DD" w14:textId="77777777" w:rsidR="00A24EA3" w:rsidRDefault="00A24EA3" w:rsidP="008C4F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3C926" w14:textId="77777777" w:rsidR="008C4F17" w:rsidRDefault="008C4F17">
    <w:pPr>
      <w:pStyle w:val="Encabezado"/>
      <w:rPr>
        <w:lang w:val="es-ES"/>
      </w:rPr>
    </w:pPr>
    <w:r>
      <w:rPr>
        <w:lang w:val="es-ES"/>
      </w:rPr>
      <w:t>UNIVERSIDAD RAFAEL LANDÍVAR</w:t>
    </w:r>
    <w:r>
      <w:rPr>
        <w:lang w:val="es-ES"/>
      </w:rPr>
      <w:tab/>
    </w:r>
    <w:r>
      <w:rPr>
        <w:lang w:val="es-ES"/>
      </w:rPr>
      <w:tab/>
      <w:t>ÉTICA CFI</w:t>
    </w:r>
  </w:p>
  <w:p w14:paraId="0B7873A6" w14:textId="4919B1C5" w:rsidR="008C4F17" w:rsidRPr="008C4F17" w:rsidRDefault="006C1ED7">
    <w:pPr>
      <w:pStyle w:val="Encabezado"/>
      <w:rPr>
        <w:lang w:val="es-ES"/>
      </w:rPr>
    </w:pPr>
    <w:r>
      <w:rPr>
        <w:lang w:val="es-ES"/>
      </w:rPr>
      <w:t>Todas las facultades</w:t>
    </w:r>
    <w:r w:rsidR="008C4F17">
      <w:rPr>
        <w:lang w:val="es-ES"/>
      </w:rPr>
      <w:tab/>
    </w:r>
    <w:r w:rsidR="008C4F17">
      <w:rPr>
        <w:lang w:val="es-ES"/>
      </w:rPr>
      <w:tab/>
      <w:t>Guillermo E. Téllez Ibarra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E3F0A"/>
    <w:multiLevelType w:val="hybridMultilevel"/>
    <w:tmpl w:val="DAA4561E"/>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abstractNum w:abstractNumId="1" w15:restartNumberingAfterBreak="0">
    <w:nsid w:val="4F251571"/>
    <w:multiLevelType w:val="hybridMultilevel"/>
    <w:tmpl w:val="B0A65820"/>
    <w:lvl w:ilvl="0" w:tplc="100A000F">
      <w:start w:val="1"/>
      <w:numFmt w:val="decimal"/>
      <w:lvlText w:val="%1."/>
      <w:lvlJc w:val="left"/>
      <w:pPr>
        <w:ind w:left="720" w:hanging="360"/>
      </w:pPr>
      <w:rPr>
        <w:rFonts w:hint="default"/>
      </w:rPr>
    </w:lvl>
    <w:lvl w:ilvl="1" w:tplc="100A0019" w:tentative="1">
      <w:start w:val="1"/>
      <w:numFmt w:val="lowerLetter"/>
      <w:lvlText w:val="%2."/>
      <w:lvlJc w:val="left"/>
      <w:pPr>
        <w:ind w:left="1440" w:hanging="360"/>
      </w:pPr>
    </w:lvl>
    <w:lvl w:ilvl="2" w:tplc="100A001B" w:tentative="1">
      <w:start w:val="1"/>
      <w:numFmt w:val="lowerRoman"/>
      <w:lvlText w:val="%3."/>
      <w:lvlJc w:val="right"/>
      <w:pPr>
        <w:ind w:left="2160" w:hanging="180"/>
      </w:pPr>
    </w:lvl>
    <w:lvl w:ilvl="3" w:tplc="100A000F" w:tentative="1">
      <w:start w:val="1"/>
      <w:numFmt w:val="decimal"/>
      <w:lvlText w:val="%4."/>
      <w:lvlJc w:val="left"/>
      <w:pPr>
        <w:ind w:left="2880" w:hanging="360"/>
      </w:pPr>
    </w:lvl>
    <w:lvl w:ilvl="4" w:tplc="100A0019" w:tentative="1">
      <w:start w:val="1"/>
      <w:numFmt w:val="lowerLetter"/>
      <w:lvlText w:val="%5."/>
      <w:lvlJc w:val="left"/>
      <w:pPr>
        <w:ind w:left="3600" w:hanging="360"/>
      </w:pPr>
    </w:lvl>
    <w:lvl w:ilvl="5" w:tplc="100A001B" w:tentative="1">
      <w:start w:val="1"/>
      <w:numFmt w:val="lowerRoman"/>
      <w:lvlText w:val="%6."/>
      <w:lvlJc w:val="right"/>
      <w:pPr>
        <w:ind w:left="4320" w:hanging="180"/>
      </w:pPr>
    </w:lvl>
    <w:lvl w:ilvl="6" w:tplc="100A000F" w:tentative="1">
      <w:start w:val="1"/>
      <w:numFmt w:val="decimal"/>
      <w:lvlText w:val="%7."/>
      <w:lvlJc w:val="left"/>
      <w:pPr>
        <w:ind w:left="5040" w:hanging="360"/>
      </w:pPr>
    </w:lvl>
    <w:lvl w:ilvl="7" w:tplc="100A0019" w:tentative="1">
      <w:start w:val="1"/>
      <w:numFmt w:val="lowerLetter"/>
      <w:lvlText w:val="%8."/>
      <w:lvlJc w:val="left"/>
      <w:pPr>
        <w:ind w:left="5760" w:hanging="360"/>
      </w:pPr>
    </w:lvl>
    <w:lvl w:ilvl="8" w:tplc="100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7FA"/>
    <w:rsid w:val="001C5315"/>
    <w:rsid w:val="0031657F"/>
    <w:rsid w:val="004B7EDC"/>
    <w:rsid w:val="00510559"/>
    <w:rsid w:val="005D7FD3"/>
    <w:rsid w:val="006C1ED7"/>
    <w:rsid w:val="006F7BEF"/>
    <w:rsid w:val="007350D7"/>
    <w:rsid w:val="0076697D"/>
    <w:rsid w:val="007E07FA"/>
    <w:rsid w:val="00812FB0"/>
    <w:rsid w:val="00830796"/>
    <w:rsid w:val="00850781"/>
    <w:rsid w:val="008C4F17"/>
    <w:rsid w:val="0094654F"/>
    <w:rsid w:val="00955E2D"/>
    <w:rsid w:val="00A24EA3"/>
    <w:rsid w:val="00BF5BB7"/>
    <w:rsid w:val="00C36BC6"/>
    <w:rsid w:val="00CF517D"/>
    <w:rsid w:val="00D243A8"/>
    <w:rsid w:val="00D261F8"/>
    <w:rsid w:val="00D872C0"/>
    <w:rsid w:val="00EC07BF"/>
    <w:rsid w:val="00ED5BA2"/>
    <w:rsid w:val="00EE12BA"/>
    <w:rsid w:val="00EE7A88"/>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448CB3"/>
  <w15:docId w15:val="{895C0E82-067F-449B-AC7D-DFFE03072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G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7E07F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GT"/>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E07FA"/>
    <w:rPr>
      <w:rFonts w:ascii="Times New Roman" w:eastAsia="Times New Roman" w:hAnsi="Times New Roman" w:cs="Times New Roman"/>
      <w:b/>
      <w:bCs/>
      <w:kern w:val="36"/>
      <w:sz w:val="48"/>
      <w:szCs w:val="48"/>
      <w:lang w:eastAsia="es-GT"/>
    </w:rPr>
  </w:style>
  <w:style w:type="character" w:styleId="Hipervnculo">
    <w:name w:val="Hyperlink"/>
    <w:basedOn w:val="Fuentedeprrafopredeter"/>
    <w:uiPriority w:val="99"/>
    <w:unhideWhenUsed/>
    <w:rsid w:val="007E07FA"/>
    <w:rPr>
      <w:color w:val="0000FF"/>
      <w:u w:val="single"/>
    </w:rPr>
  </w:style>
  <w:style w:type="paragraph" w:styleId="Textodeglobo">
    <w:name w:val="Balloon Text"/>
    <w:basedOn w:val="Normal"/>
    <w:link w:val="TextodegloboCar"/>
    <w:uiPriority w:val="99"/>
    <w:semiHidden/>
    <w:unhideWhenUsed/>
    <w:rsid w:val="007E07F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E07FA"/>
    <w:rPr>
      <w:rFonts w:ascii="Tahoma" w:hAnsi="Tahoma" w:cs="Tahoma"/>
      <w:sz w:val="16"/>
      <w:szCs w:val="16"/>
    </w:rPr>
  </w:style>
  <w:style w:type="paragraph" w:styleId="NormalWeb">
    <w:name w:val="Normal (Web)"/>
    <w:basedOn w:val="Normal"/>
    <w:uiPriority w:val="99"/>
    <w:unhideWhenUsed/>
    <w:rsid w:val="00ED5BA2"/>
    <w:pPr>
      <w:spacing w:before="100" w:beforeAutospacing="1" w:after="100" w:afterAutospacing="1" w:line="240" w:lineRule="auto"/>
    </w:pPr>
    <w:rPr>
      <w:rFonts w:ascii="Times New Roman" w:eastAsia="Times New Roman" w:hAnsi="Times New Roman" w:cs="Times New Roman"/>
      <w:sz w:val="24"/>
      <w:szCs w:val="24"/>
      <w:lang w:eastAsia="es-GT"/>
    </w:rPr>
  </w:style>
  <w:style w:type="character" w:customStyle="1" w:styleId="byline">
    <w:name w:val="byline"/>
    <w:basedOn w:val="Fuentedeprrafopredeter"/>
    <w:rsid w:val="00ED5BA2"/>
  </w:style>
  <w:style w:type="paragraph" w:styleId="Prrafodelista">
    <w:name w:val="List Paragraph"/>
    <w:basedOn w:val="Normal"/>
    <w:uiPriority w:val="34"/>
    <w:qFormat/>
    <w:rsid w:val="0094654F"/>
    <w:pPr>
      <w:ind w:left="720"/>
      <w:contextualSpacing/>
    </w:pPr>
  </w:style>
  <w:style w:type="paragraph" w:styleId="Sinespaciado">
    <w:name w:val="No Spacing"/>
    <w:uiPriority w:val="1"/>
    <w:qFormat/>
    <w:rsid w:val="0094654F"/>
    <w:pPr>
      <w:spacing w:after="0" w:line="240" w:lineRule="auto"/>
    </w:pPr>
  </w:style>
  <w:style w:type="paragraph" w:styleId="Encabezado">
    <w:name w:val="header"/>
    <w:basedOn w:val="Normal"/>
    <w:link w:val="EncabezadoCar"/>
    <w:uiPriority w:val="99"/>
    <w:unhideWhenUsed/>
    <w:rsid w:val="008C4F17"/>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C4F17"/>
  </w:style>
  <w:style w:type="paragraph" w:styleId="Piedepgina">
    <w:name w:val="footer"/>
    <w:basedOn w:val="Normal"/>
    <w:link w:val="PiedepginaCar"/>
    <w:uiPriority w:val="99"/>
    <w:unhideWhenUsed/>
    <w:rsid w:val="008C4F17"/>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C4F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8501927">
      <w:bodyDiv w:val="1"/>
      <w:marLeft w:val="0"/>
      <w:marRight w:val="0"/>
      <w:marTop w:val="0"/>
      <w:marBottom w:val="0"/>
      <w:divBdr>
        <w:top w:val="none" w:sz="0" w:space="0" w:color="auto"/>
        <w:left w:val="none" w:sz="0" w:space="0" w:color="auto"/>
        <w:bottom w:val="none" w:sz="0" w:space="0" w:color="auto"/>
        <w:right w:val="none" w:sz="0" w:space="0" w:color="auto"/>
      </w:divBdr>
      <w:divsChild>
        <w:div w:id="186912232">
          <w:marLeft w:val="0"/>
          <w:marRight w:val="0"/>
          <w:marTop w:val="0"/>
          <w:marBottom w:val="0"/>
          <w:divBdr>
            <w:top w:val="none" w:sz="0" w:space="0" w:color="auto"/>
            <w:left w:val="none" w:sz="0" w:space="0" w:color="auto"/>
            <w:bottom w:val="none" w:sz="0" w:space="0" w:color="auto"/>
            <w:right w:val="none" w:sz="0" w:space="0" w:color="auto"/>
          </w:divBdr>
        </w:div>
        <w:div w:id="629943403">
          <w:marLeft w:val="0"/>
          <w:marRight w:val="0"/>
          <w:marTop w:val="0"/>
          <w:marBottom w:val="0"/>
          <w:divBdr>
            <w:top w:val="none" w:sz="0" w:space="0" w:color="auto"/>
            <w:left w:val="none" w:sz="0" w:space="0" w:color="auto"/>
            <w:bottom w:val="none" w:sz="0" w:space="0" w:color="auto"/>
            <w:right w:val="none" w:sz="0" w:space="0" w:color="auto"/>
          </w:divBdr>
          <w:divsChild>
            <w:div w:id="402996119">
              <w:marLeft w:val="0"/>
              <w:marRight w:val="0"/>
              <w:marTop w:val="0"/>
              <w:marBottom w:val="0"/>
              <w:divBdr>
                <w:top w:val="none" w:sz="0" w:space="0" w:color="auto"/>
                <w:left w:val="none" w:sz="0" w:space="0" w:color="auto"/>
                <w:bottom w:val="none" w:sz="0" w:space="0" w:color="auto"/>
                <w:right w:val="none" w:sz="0" w:space="0" w:color="auto"/>
              </w:divBdr>
            </w:div>
          </w:divsChild>
        </w:div>
        <w:div w:id="2086486414">
          <w:marLeft w:val="0"/>
          <w:marRight w:val="0"/>
          <w:marTop w:val="0"/>
          <w:marBottom w:val="0"/>
          <w:divBdr>
            <w:top w:val="none" w:sz="0" w:space="0" w:color="auto"/>
            <w:left w:val="none" w:sz="0" w:space="0" w:color="auto"/>
            <w:bottom w:val="none" w:sz="0" w:space="0" w:color="auto"/>
            <w:right w:val="none" w:sz="0" w:space="0" w:color="auto"/>
          </w:divBdr>
          <w:divsChild>
            <w:div w:id="660277235">
              <w:marLeft w:val="0"/>
              <w:marRight w:val="0"/>
              <w:marTop w:val="0"/>
              <w:marBottom w:val="0"/>
              <w:divBdr>
                <w:top w:val="none" w:sz="0" w:space="0" w:color="auto"/>
                <w:left w:val="none" w:sz="0" w:space="0" w:color="auto"/>
                <w:bottom w:val="none" w:sz="0" w:space="0" w:color="auto"/>
                <w:right w:val="none" w:sz="0" w:space="0" w:color="auto"/>
              </w:divBdr>
              <w:divsChild>
                <w:div w:id="1126965285">
                  <w:marLeft w:val="0"/>
                  <w:marRight w:val="0"/>
                  <w:marTop w:val="0"/>
                  <w:marBottom w:val="0"/>
                  <w:divBdr>
                    <w:top w:val="none" w:sz="0" w:space="0" w:color="auto"/>
                    <w:left w:val="none" w:sz="0" w:space="0" w:color="auto"/>
                    <w:bottom w:val="none" w:sz="0" w:space="0" w:color="auto"/>
                    <w:right w:val="none" w:sz="0" w:space="0" w:color="auto"/>
                  </w:divBdr>
                  <w:divsChild>
                    <w:div w:id="368840708">
                      <w:marLeft w:val="0"/>
                      <w:marRight w:val="0"/>
                      <w:marTop w:val="0"/>
                      <w:marBottom w:val="0"/>
                      <w:divBdr>
                        <w:top w:val="none" w:sz="0" w:space="0" w:color="auto"/>
                        <w:left w:val="none" w:sz="0" w:space="0" w:color="auto"/>
                        <w:bottom w:val="none" w:sz="0" w:space="0" w:color="auto"/>
                        <w:right w:val="none" w:sz="0" w:space="0" w:color="auto"/>
                      </w:divBdr>
                    </w:div>
                    <w:div w:id="1776559966">
                      <w:marLeft w:val="0"/>
                      <w:marRight w:val="0"/>
                      <w:marTop w:val="0"/>
                      <w:marBottom w:val="0"/>
                      <w:divBdr>
                        <w:top w:val="none" w:sz="0" w:space="0" w:color="auto"/>
                        <w:left w:val="none" w:sz="0" w:space="0" w:color="auto"/>
                        <w:bottom w:val="none" w:sz="0" w:space="0" w:color="auto"/>
                        <w:right w:val="none" w:sz="0" w:space="0" w:color="auto"/>
                      </w:divBdr>
                    </w:div>
                  </w:divsChild>
                </w:div>
                <w:div w:id="2010475478">
                  <w:marLeft w:val="0"/>
                  <w:marRight w:val="0"/>
                  <w:marTop w:val="0"/>
                  <w:marBottom w:val="0"/>
                  <w:divBdr>
                    <w:top w:val="none" w:sz="0" w:space="0" w:color="auto"/>
                    <w:left w:val="none" w:sz="0" w:space="0" w:color="auto"/>
                    <w:bottom w:val="none" w:sz="0" w:space="0" w:color="auto"/>
                    <w:right w:val="none" w:sz="0" w:space="0" w:color="auto"/>
                  </w:divBdr>
                  <w:divsChild>
                    <w:div w:id="1227762300">
                      <w:marLeft w:val="0"/>
                      <w:marRight w:val="0"/>
                      <w:marTop w:val="0"/>
                      <w:marBottom w:val="0"/>
                      <w:divBdr>
                        <w:top w:val="none" w:sz="0" w:space="0" w:color="auto"/>
                        <w:left w:val="none" w:sz="0" w:space="0" w:color="auto"/>
                        <w:bottom w:val="none" w:sz="0" w:space="0" w:color="auto"/>
                        <w:right w:val="none" w:sz="0" w:space="0" w:color="auto"/>
                      </w:divBdr>
                    </w:div>
                    <w:div w:id="2030568875">
                      <w:marLeft w:val="0"/>
                      <w:marRight w:val="0"/>
                      <w:marTop w:val="0"/>
                      <w:marBottom w:val="0"/>
                      <w:divBdr>
                        <w:top w:val="none" w:sz="0" w:space="0" w:color="auto"/>
                        <w:left w:val="none" w:sz="0" w:space="0" w:color="auto"/>
                        <w:bottom w:val="none" w:sz="0" w:space="0" w:color="auto"/>
                        <w:right w:val="none" w:sz="0" w:space="0" w:color="auto"/>
                      </w:divBdr>
                    </w:div>
                  </w:divsChild>
                </w:div>
                <w:div w:id="1638335372">
                  <w:marLeft w:val="0"/>
                  <w:marRight w:val="0"/>
                  <w:marTop w:val="0"/>
                  <w:marBottom w:val="0"/>
                  <w:divBdr>
                    <w:top w:val="none" w:sz="0" w:space="0" w:color="auto"/>
                    <w:left w:val="none" w:sz="0" w:space="0" w:color="auto"/>
                    <w:bottom w:val="none" w:sz="0" w:space="0" w:color="auto"/>
                    <w:right w:val="none" w:sz="0" w:space="0" w:color="auto"/>
                  </w:divBdr>
                  <w:divsChild>
                    <w:div w:id="173736590">
                      <w:marLeft w:val="0"/>
                      <w:marRight w:val="0"/>
                      <w:marTop w:val="0"/>
                      <w:marBottom w:val="0"/>
                      <w:divBdr>
                        <w:top w:val="none" w:sz="0" w:space="0" w:color="auto"/>
                        <w:left w:val="none" w:sz="0" w:space="0" w:color="auto"/>
                        <w:bottom w:val="none" w:sz="0" w:space="0" w:color="auto"/>
                        <w:right w:val="none" w:sz="0" w:space="0" w:color="auto"/>
                      </w:divBdr>
                    </w:div>
                    <w:div w:id="30651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104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uentoscortos.com/autores/cuentos-de-eva-maria-rodriguez" TargetMode="External"/><Relationship Id="rId13" Type="http://schemas.openxmlformats.org/officeDocument/2006/relationships/image" Target="media/image2.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uentoscortos.com/cuentos-originales" TargetMode="External"/><Relationship Id="rId12" Type="http://schemas.openxmlformats.org/officeDocument/2006/relationships/hyperlink" Target="https://www.safecreative.org/work/1602126544230"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coachingactivo.wordpress.com/author/coachingactivo/"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ncuentos.com/cuentos-cortos/el-loro-que-pide-libertad-cuentos-populares-de-la-india-cuentos-infantiles-y-de-reflexion/" TargetMode="External"/><Relationship Id="rId5" Type="http://schemas.openxmlformats.org/officeDocument/2006/relationships/footnotes" Target="footnotes.xml"/><Relationship Id="rId15" Type="http://schemas.openxmlformats.org/officeDocument/2006/relationships/hyperlink" Target="https://coachingactivo.wordpress.com/2011/05/27/bello-cuento-vocacion-de-servicio/"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cuentoscortos.com/cuentos-originales/la-nina-perfecta" TargetMode="External"/><Relationship Id="rId14" Type="http://schemas.openxmlformats.org/officeDocument/2006/relationships/hyperlink" Target="https://www.mundoprimaria.com/cuentos-populares/las-dos-vasija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6</Pages>
  <Words>1986</Words>
  <Characters>10929</Characters>
  <Application>Microsoft Office Word</Application>
  <DocSecurity>0</DocSecurity>
  <Lines>91</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Guillermo Enrique Tellez Ibarra</dc:creator>
  <cp:lastModifiedBy>VERDUGO URREJOLA DE GARCIA, CONCEPCION DIANA</cp:lastModifiedBy>
  <cp:revision>24</cp:revision>
  <dcterms:created xsi:type="dcterms:W3CDTF">2021-04-21T17:05:00Z</dcterms:created>
  <dcterms:modified xsi:type="dcterms:W3CDTF">2021-05-14T13:33:00Z</dcterms:modified>
</cp:coreProperties>
</file>